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9D5" w:rsidRDefault="009F19D5" w:rsidP="009F19D5">
      <w:pPr>
        <w:spacing w:before="100" w:beforeAutospacing="1" w:after="100" w:afterAutospacing="1" w:line="240" w:lineRule="auto"/>
        <w:jc w:val="center"/>
        <w:outlineLvl w:val="0"/>
        <w:rPr>
          <w:rFonts w:ascii="Arial" w:eastAsia="Times New Roman" w:hAnsi="Arial" w:cs="Times New Roman"/>
          <w:b/>
          <w:bCs/>
          <w:kern w:val="36"/>
          <w:sz w:val="48"/>
          <w:szCs w:val="48"/>
          <w:lang w:eastAsia="de-DE"/>
        </w:rPr>
      </w:pPr>
      <w:r w:rsidRPr="00851C6B">
        <w:rPr>
          <w:rFonts w:ascii="Arial" w:eastAsia="Times New Roman" w:hAnsi="Arial" w:cs="Times New Roman"/>
          <w:b/>
          <w:bCs/>
          <w:kern w:val="36"/>
          <w:sz w:val="48"/>
          <w:szCs w:val="48"/>
          <w:lang w:eastAsia="de-DE"/>
        </w:rPr>
        <w:t>Jaeger-</w:t>
      </w:r>
      <w:proofErr w:type="spellStart"/>
      <w:r w:rsidRPr="00851C6B">
        <w:rPr>
          <w:rFonts w:ascii="Arial" w:eastAsia="Times New Roman" w:hAnsi="Arial" w:cs="Times New Roman"/>
          <w:b/>
          <w:bCs/>
          <w:kern w:val="36"/>
          <w:sz w:val="48"/>
          <w:szCs w:val="48"/>
          <w:lang w:eastAsia="de-DE"/>
        </w:rPr>
        <w:t>LeCoultre</w:t>
      </w:r>
      <w:proofErr w:type="spellEnd"/>
      <w:r w:rsidRPr="00851C6B">
        <w:rPr>
          <w:rFonts w:ascii="Arial" w:eastAsia="Times New Roman" w:hAnsi="Arial" w:cs="Times New Roman"/>
          <w:b/>
          <w:bCs/>
          <w:kern w:val="36"/>
          <w:sz w:val="48"/>
          <w:szCs w:val="48"/>
          <w:lang w:eastAsia="de-DE"/>
        </w:rPr>
        <w:t xml:space="preserve"> Vintage </w:t>
      </w:r>
      <w:r>
        <w:rPr>
          <w:rFonts w:ascii="Arial" w:eastAsia="Times New Roman" w:hAnsi="Arial" w:cs="Times New Roman"/>
          <w:b/>
          <w:bCs/>
          <w:kern w:val="36"/>
          <w:sz w:val="48"/>
          <w:szCs w:val="48"/>
          <w:lang w:eastAsia="de-DE"/>
        </w:rPr>
        <w:t>Luxus Herrenuhr/ Militäruhr Manufaktur Cal.  P. 478 1940er</w:t>
      </w:r>
    </w:p>
    <w:p w:rsidR="009F19D5" w:rsidRDefault="009F19D5" w:rsidP="009F19D5">
      <w:pPr>
        <w:spacing w:before="100" w:beforeAutospacing="1" w:after="100" w:afterAutospacing="1" w:line="240" w:lineRule="auto"/>
        <w:jc w:val="center"/>
        <w:outlineLvl w:val="0"/>
        <w:rPr>
          <w:rFonts w:ascii="Arial" w:eastAsia="Times New Roman" w:hAnsi="Arial" w:cs="Times New Roman"/>
          <w:b/>
          <w:bCs/>
          <w:kern w:val="36"/>
          <w:sz w:val="48"/>
          <w:szCs w:val="48"/>
          <w:lang w:eastAsia="de-DE"/>
        </w:rPr>
      </w:pPr>
    </w:p>
    <w:p w:rsidR="009F19D5" w:rsidRDefault="00851C6B" w:rsidP="009F19D5">
      <w:pPr>
        <w:spacing w:before="100" w:beforeAutospacing="1" w:after="100" w:afterAutospacing="1" w:line="240" w:lineRule="auto"/>
        <w:jc w:val="center"/>
        <w:outlineLvl w:val="0"/>
        <w:rPr>
          <w:rFonts w:ascii="Arial" w:eastAsia="Times New Roman" w:hAnsi="Arial" w:cs="Times New Roman"/>
          <w:b/>
          <w:bCs/>
          <w:kern w:val="36"/>
          <w:sz w:val="48"/>
          <w:szCs w:val="48"/>
          <w:lang w:eastAsia="de-DE"/>
        </w:rPr>
      </w:pPr>
      <w:r w:rsidRPr="00851C6B">
        <w:rPr>
          <w:rFonts w:ascii="Arial" w:eastAsia="Times New Roman" w:hAnsi="Arial" w:cs="Times New Roman"/>
          <w:b/>
          <w:bCs/>
          <w:kern w:val="36"/>
          <w:sz w:val="48"/>
          <w:szCs w:val="48"/>
          <w:lang w:eastAsia="de-DE"/>
        </w:rPr>
        <w:t>Jaeger-</w:t>
      </w:r>
      <w:proofErr w:type="spellStart"/>
      <w:r w:rsidRPr="00851C6B">
        <w:rPr>
          <w:rFonts w:ascii="Arial" w:eastAsia="Times New Roman" w:hAnsi="Arial" w:cs="Times New Roman"/>
          <w:b/>
          <w:bCs/>
          <w:kern w:val="36"/>
          <w:sz w:val="48"/>
          <w:szCs w:val="48"/>
          <w:lang w:eastAsia="de-DE"/>
        </w:rPr>
        <w:t>LeCoultre</w:t>
      </w:r>
      <w:proofErr w:type="spellEnd"/>
      <w:r w:rsidRPr="00851C6B">
        <w:rPr>
          <w:rFonts w:ascii="Arial" w:eastAsia="Times New Roman" w:hAnsi="Arial" w:cs="Times New Roman"/>
          <w:b/>
          <w:bCs/>
          <w:kern w:val="36"/>
          <w:sz w:val="48"/>
          <w:szCs w:val="48"/>
          <w:lang w:eastAsia="de-DE"/>
        </w:rPr>
        <w:t xml:space="preserve"> Vintage </w:t>
      </w:r>
      <w:r w:rsidR="00DE003E">
        <w:rPr>
          <w:rFonts w:ascii="Arial" w:eastAsia="Times New Roman" w:hAnsi="Arial" w:cs="Times New Roman"/>
          <w:b/>
          <w:bCs/>
          <w:kern w:val="36"/>
          <w:sz w:val="48"/>
          <w:szCs w:val="48"/>
          <w:lang w:eastAsia="de-DE"/>
        </w:rPr>
        <w:t>Luxus Herrenuhr/Militär</w:t>
      </w:r>
      <w:r w:rsidR="009F19D5">
        <w:rPr>
          <w:rFonts w:ascii="Arial" w:eastAsia="Times New Roman" w:hAnsi="Arial" w:cs="Times New Roman"/>
          <w:b/>
          <w:bCs/>
          <w:kern w:val="36"/>
          <w:sz w:val="48"/>
          <w:szCs w:val="48"/>
          <w:lang w:eastAsia="de-DE"/>
        </w:rPr>
        <w:t>uhr/Dienstuhr/ Beobachtungsuhr</w:t>
      </w:r>
    </w:p>
    <w:p w:rsidR="00851C6B" w:rsidRPr="00851C6B" w:rsidRDefault="009F19D5" w:rsidP="009F19D5">
      <w:pPr>
        <w:spacing w:before="100" w:beforeAutospacing="1" w:after="100" w:afterAutospacing="1" w:line="240" w:lineRule="auto"/>
        <w:jc w:val="center"/>
        <w:outlineLvl w:val="0"/>
        <w:rPr>
          <w:rFonts w:ascii="Arial" w:eastAsia="Times New Roman" w:hAnsi="Arial" w:cs="Arial"/>
          <w:sz w:val="27"/>
          <w:szCs w:val="27"/>
          <w:lang w:eastAsia="de-DE"/>
        </w:rPr>
      </w:pPr>
      <w:r>
        <w:rPr>
          <w:rFonts w:ascii="Arial" w:eastAsia="Times New Roman" w:hAnsi="Arial" w:cs="Times New Roman"/>
          <w:b/>
          <w:bCs/>
          <w:kern w:val="36"/>
          <w:sz w:val="48"/>
          <w:szCs w:val="48"/>
          <w:lang w:eastAsia="de-DE"/>
        </w:rPr>
        <w:t>Manufaktur</w:t>
      </w:r>
      <w:r w:rsidR="00DE003E">
        <w:rPr>
          <w:rFonts w:ascii="Arial" w:eastAsia="Times New Roman" w:hAnsi="Arial" w:cs="Times New Roman"/>
          <w:b/>
          <w:bCs/>
          <w:kern w:val="36"/>
          <w:sz w:val="48"/>
          <w:szCs w:val="48"/>
          <w:lang w:eastAsia="de-DE"/>
        </w:rPr>
        <w:t xml:space="preserve"> </w:t>
      </w:r>
      <w:r w:rsidR="00851C6B" w:rsidRPr="00851C6B">
        <w:rPr>
          <w:rFonts w:ascii="Arial" w:eastAsia="Times New Roman" w:hAnsi="Arial" w:cs="Times New Roman"/>
          <w:b/>
          <w:bCs/>
          <w:kern w:val="36"/>
          <w:sz w:val="48"/>
          <w:szCs w:val="48"/>
          <w:lang w:eastAsia="de-DE"/>
        </w:rPr>
        <w:t>Cal. P 478</w:t>
      </w:r>
    </w:p>
    <w:p w:rsidR="00DE003E" w:rsidRPr="00851C6B" w:rsidRDefault="00851C6B" w:rsidP="00904015">
      <w:pPr>
        <w:spacing w:before="100" w:beforeAutospacing="1" w:after="100" w:afterAutospacing="1" w:line="240" w:lineRule="auto"/>
        <w:jc w:val="center"/>
        <w:rPr>
          <w:rFonts w:ascii="Arial" w:eastAsia="Times New Roman" w:hAnsi="Arial" w:cs="Times New Roman"/>
          <w:b/>
          <w:bCs/>
          <w:sz w:val="27"/>
          <w:szCs w:val="27"/>
          <w:lang w:eastAsia="de-DE"/>
        </w:rPr>
      </w:pPr>
      <w:r w:rsidRPr="00851C6B">
        <w:rPr>
          <w:rFonts w:ascii="Arial" w:eastAsia="Times New Roman" w:hAnsi="Arial" w:cs="Times New Roman"/>
          <w:b/>
          <w:bCs/>
          <w:sz w:val="27"/>
          <w:szCs w:val="27"/>
          <w:lang w:eastAsia="de-DE"/>
        </w:rPr>
        <w:t>Hersteller:</w:t>
      </w:r>
      <w:r w:rsidRPr="00851C6B">
        <w:rPr>
          <w:rFonts w:ascii="Arial" w:eastAsia="Times New Roman" w:hAnsi="Arial" w:cs="Times New Roman"/>
          <w:sz w:val="27"/>
          <w:szCs w:val="27"/>
          <w:lang w:eastAsia="de-DE"/>
        </w:rPr>
        <w:br/>
        <w:t>Jaeger-</w:t>
      </w:r>
      <w:proofErr w:type="spellStart"/>
      <w:r w:rsidRPr="00851C6B">
        <w:rPr>
          <w:rFonts w:ascii="Arial" w:eastAsia="Times New Roman" w:hAnsi="Arial" w:cs="Times New Roman"/>
          <w:sz w:val="27"/>
          <w:szCs w:val="27"/>
          <w:lang w:eastAsia="de-DE"/>
        </w:rPr>
        <w:t>LeCoultre</w:t>
      </w:r>
      <w:proofErr w:type="spellEnd"/>
      <w:r w:rsidRPr="00851C6B">
        <w:rPr>
          <w:rFonts w:ascii="Arial" w:eastAsia="Times New Roman" w:hAnsi="Arial" w:cs="Times New Roman"/>
          <w:sz w:val="27"/>
          <w:szCs w:val="27"/>
          <w:lang w:eastAsia="de-DE"/>
        </w:rPr>
        <w:br/>
      </w:r>
      <w:r w:rsidRPr="00851C6B">
        <w:rPr>
          <w:rFonts w:ascii="Arial" w:eastAsia="Times New Roman" w:hAnsi="Arial" w:cs="Times New Roman"/>
          <w:sz w:val="27"/>
          <w:szCs w:val="27"/>
          <w:lang w:eastAsia="de-DE"/>
        </w:rPr>
        <w:br/>
      </w:r>
      <w:r w:rsidRPr="00851C6B">
        <w:rPr>
          <w:rFonts w:ascii="Arial" w:eastAsia="Times New Roman" w:hAnsi="Arial" w:cs="Times New Roman"/>
          <w:b/>
          <w:bCs/>
          <w:sz w:val="27"/>
          <w:szCs w:val="27"/>
          <w:lang w:eastAsia="de-DE"/>
        </w:rPr>
        <w:t>Herstellungsjahr:</w:t>
      </w:r>
      <w:r w:rsidRPr="00851C6B">
        <w:rPr>
          <w:rFonts w:ascii="Arial" w:eastAsia="Times New Roman" w:hAnsi="Arial" w:cs="Times New Roman"/>
          <w:sz w:val="27"/>
          <w:szCs w:val="27"/>
          <w:lang w:eastAsia="de-DE"/>
        </w:rPr>
        <w:br/>
        <w:t>ca. 1940 - 1949</w:t>
      </w:r>
      <w:r w:rsidRPr="00851C6B">
        <w:rPr>
          <w:rFonts w:ascii="Arial" w:eastAsia="Times New Roman" w:hAnsi="Arial" w:cs="Times New Roman"/>
          <w:sz w:val="27"/>
          <w:szCs w:val="27"/>
          <w:lang w:eastAsia="de-DE"/>
        </w:rPr>
        <w:br/>
      </w:r>
      <w:r w:rsidRPr="00851C6B">
        <w:rPr>
          <w:rFonts w:ascii="Arial" w:eastAsia="Times New Roman" w:hAnsi="Arial" w:cs="Times New Roman"/>
          <w:sz w:val="27"/>
          <w:szCs w:val="27"/>
          <w:lang w:eastAsia="de-DE"/>
        </w:rPr>
        <w:br/>
      </w:r>
      <w:r w:rsidR="00904015">
        <w:rPr>
          <w:rFonts w:ascii="Arial" w:eastAsia="Times New Roman" w:hAnsi="Arial" w:cs="Times New Roman"/>
          <w:b/>
          <w:bCs/>
          <w:sz w:val="27"/>
          <w:szCs w:val="27"/>
          <w:lang w:eastAsia="de-DE"/>
        </w:rPr>
        <w:t>Gehäusedeckel Innen:</w:t>
      </w:r>
      <w:r w:rsidR="00DE003E">
        <w:rPr>
          <w:rFonts w:ascii="Arial" w:eastAsia="Times New Roman" w:hAnsi="Arial" w:cs="Times New Roman"/>
          <w:sz w:val="27"/>
          <w:szCs w:val="27"/>
          <w:lang w:eastAsia="de-DE"/>
        </w:rPr>
        <w:br/>
      </w:r>
      <w:r w:rsidR="00904015">
        <w:rPr>
          <w:rFonts w:ascii="Arial" w:eastAsia="Times New Roman" w:hAnsi="Arial" w:cs="Times New Roman"/>
          <w:sz w:val="27"/>
          <w:szCs w:val="27"/>
          <w:lang w:eastAsia="de-DE"/>
        </w:rPr>
        <w:t xml:space="preserve">Edelstahl, Pour </w:t>
      </w:r>
      <w:proofErr w:type="spellStart"/>
      <w:r w:rsidR="00904015">
        <w:rPr>
          <w:rFonts w:ascii="Arial" w:eastAsia="Times New Roman" w:hAnsi="Arial" w:cs="Times New Roman"/>
          <w:sz w:val="27"/>
          <w:szCs w:val="27"/>
          <w:lang w:eastAsia="de-DE"/>
        </w:rPr>
        <w:t>Deboiter-Tourner</w:t>
      </w:r>
      <w:proofErr w:type="spellEnd"/>
      <w:r w:rsidR="00904015">
        <w:rPr>
          <w:rFonts w:ascii="Arial" w:eastAsia="Times New Roman" w:hAnsi="Arial" w:cs="Times New Roman"/>
          <w:sz w:val="27"/>
          <w:szCs w:val="27"/>
          <w:lang w:eastAsia="de-DE"/>
        </w:rPr>
        <w:t xml:space="preserve"> Le Movement, </w:t>
      </w:r>
      <w:proofErr w:type="spellStart"/>
      <w:r w:rsidR="00904015">
        <w:rPr>
          <w:rFonts w:ascii="Arial" w:eastAsia="Times New Roman" w:hAnsi="Arial" w:cs="Times New Roman"/>
          <w:sz w:val="27"/>
          <w:szCs w:val="27"/>
          <w:lang w:eastAsia="de-DE"/>
        </w:rPr>
        <w:t>LeCoultre</w:t>
      </w:r>
      <w:proofErr w:type="spellEnd"/>
      <w:r w:rsidR="00904015">
        <w:rPr>
          <w:rFonts w:ascii="Arial" w:eastAsia="Times New Roman" w:hAnsi="Arial" w:cs="Times New Roman"/>
          <w:sz w:val="27"/>
          <w:szCs w:val="27"/>
          <w:lang w:eastAsia="de-DE"/>
        </w:rPr>
        <w:t xml:space="preserve"> Co, Swiss</w:t>
      </w:r>
      <w:r w:rsidRPr="00851C6B">
        <w:rPr>
          <w:rFonts w:ascii="Arial" w:eastAsia="Times New Roman" w:hAnsi="Arial" w:cs="Times New Roman"/>
          <w:sz w:val="27"/>
          <w:szCs w:val="27"/>
          <w:lang w:eastAsia="de-DE"/>
        </w:rPr>
        <w:br/>
      </w:r>
      <w:r w:rsidRPr="00851C6B">
        <w:rPr>
          <w:rFonts w:ascii="Arial" w:eastAsia="Times New Roman" w:hAnsi="Arial" w:cs="Times New Roman"/>
          <w:sz w:val="27"/>
          <w:szCs w:val="27"/>
          <w:lang w:eastAsia="de-DE"/>
        </w:rPr>
        <w:br/>
      </w:r>
      <w:r w:rsidRPr="00851C6B">
        <w:rPr>
          <w:rFonts w:ascii="Arial" w:eastAsia="Times New Roman" w:hAnsi="Arial" w:cs="Times New Roman"/>
          <w:b/>
          <w:bCs/>
          <w:sz w:val="27"/>
          <w:szCs w:val="27"/>
          <w:lang w:eastAsia="de-DE"/>
        </w:rPr>
        <w:t>Kaliber:</w:t>
      </w:r>
      <w:r w:rsidRPr="00851C6B">
        <w:rPr>
          <w:rFonts w:ascii="Arial" w:eastAsia="Times New Roman" w:hAnsi="Arial" w:cs="Times New Roman"/>
          <w:sz w:val="27"/>
          <w:szCs w:val="27"/>
          <w:lang w:eastAsia="de-DE"/>
        </w:rPr>
        <w:br/>
        <w:t>P 478</w:t>
      </w:r>
      <w:r w:rsidRPr="00851C6B">
        <w:rPr>
          <w:rFonts w:ascii="Arial" w:eastAsia="Times New Roman" w:hAnsi="Arial" w:cs="Times New Roman"/>
          <w:sz w:val="27"/>
          <w:szCs w:val="27"/>
          <w:lang w:eastAsia="de-DE"/>
        </w:rPr>
        <w:br/>
      </w:r>
      <w:r w:rsidRPr="00851C6B">
        <w:rPr>
          <w:rFonts w:ascii="Arial" w:eastAsia="Times New Roman" w:hAnsi="Arial" w:cs="Times New Roman"/>
          <w:sz w:val="27"/>
          <w:szCs w:val="27"/>
          <w:lang w:eastAsia="de-DE"/>
        </w:rPr>
        <w:br/>
      </w:r>
      <w:r w:rsidRPr="00851C6B">
        <w:rPr>
          <w:rFonts w:ascii="Arial" w:eastAsia="Times New Roman" w:hAnsi="Arial" w:cs="Times New Roman"/>
          <w:b/>
          <w:bCs/>
          <w:sz w:val="27"/>
          <w:szCs w:val="27"/>
          <w:lang w:eastAsia="de-DE"/>
        </w:rPr>
        <w:t>Werknummer:</w:t>
      </w:r>
      <w:r w:rsidR="00DE003E">
        <w:rPr>
          <w:rFonts w:ascii="Arial" w:eastAsia="Times New Roman" w:hAnsi="Arial" w:cs="Times New Roman"/>
          <w:sz w:val="27"/>
          <w:szCs w:val="27"/>
          <w:lang w:eastAsia="de-DE"/>
        </w:rPr>
        <w:br/>
        <w:t>499848</w:t>
      </w:r>
      <w:r w:rsidRPr="00851C6B">
        <w:rPr>
          <w:rFonts w:ascii="Arial" w:eastAsia="Times New Roman" w:hAnsi="Arial" w:cs="Times New Roman"/>
          <w:sz w:val="27"/>
          <w:szCs w:val="27"/>
          <w:lang w:eastAsia="de-DE"/>
        </w:rPr>
        <w:br/>
      </w:r>
      <w:r w:rsidRPr="00851C6B">
        <w:rPr>
          <w:rFonts w:ascii="Arial" w:eastAsia="Times New Roman" w:hAnsi="Arial" w:cs="Times New Roman"/>
          <w:sz w:val="27"/>
          <w:szCs w:val="27"/>
          <w:lang w:eastAsia="de-DE"/>
        </w:rPr>
        <w:br/>
      </w:r>
      <w:r w:rsidRPr="00851C6B">
        <w:rPr>
          <w:rFonts w:ascii="Arial" w:eastAsia="Times New Roman" w:hAnsi="Arial" w:cs="Times New Roman"/>
          <w:b/>
          <w:bCs/>
          <w:sz w:val="27"/>
          <w:szCs w:val="27"/>
          <w:lang w:eastAsia="de-DE"/>
        </w:rPr>
        <w:t>Gehäuse:</w:t>
      </w:r>
      <w:r w:rsidRPr="00851C6B">
        <w:rPr>
          <w:rFonts w:ascii="Arial" w:eastAsia="Times New Roman" w:hAnsi="Arial" w:cs="Times New Roman"/>
          <w:sz w:val="27"/>
          <w:szCs w:val="27"/>
          <w:lang w:eastAsia="de-DE"/>
        </w:rPr>
        <w:br/>
        <w:t>Edelstahl (</w:t>
      </w:r>
      <w:proofErr w:type="spellStart"/>
      <w:r w:rsidRPr="00851C6B">
        <w:rPr>
          <w:rFonts w:ascii="Arial" w:eastAsia="Times New Roman" w:hAnsi="Arial" w:cs="Times New Roman"/>
          <w:sz w:val="27"/>
          <w:szCs w:val="27"/>
          <w:lang w:eastAsia="de-DE"/>
        </w:rPr>
        <w:t>Acier</w:t>
      </w:r>
      <w:proofErr w:type="spellEnd"/>
      <w:r w:rsidRPr="00851C6B">
        <w:rPr>
          <w:rFonts w:ascii="Arial" w:eastAsia="Times New Roman" w:hAnsi="Arial" w:cs="Times New Roman"/>
          <w:sz w:val="27"/>
          <w:szCs w:val="27"/>
          <w:lang w:eastAsia="de-DE"/>
        </w:rPr>
        <w:t xml:space="preserve"> </w:t>
      </w:r>
      <w:proofErr w:type="spellStart"/>
      <w:r w:rsidRPr="00851C6B">
        <w:rPr>
          <w:rFonts w:ascii="Arial" w:eastAsia="Times New Roman" w:hAnsi="Arial" w:cs="Times New Roman"/>
          <w:sz w:val="27"/>
          <w:szCs w:val="27"/>
          <w:lang w:eastAsia="de-DE"/>
        </w:rPr>
        <w:t>Inoxydable</w:t>
      </w:r>
      <w:proofErr w:type="spellEnd"/>
      <w:r w:rsidRPr="00851C6B">
        <w:rPr>
          <w:rFonts w:ascii="Arial" w:eastAsia="Times New Roman" w:hAnsi="Arial" w:cs="Times New Roman"/>
          <w:sz w:val="27"/>
          <w:szCs w:val="27"/>
          <w:lang w:eastAsia="de-DE"/>
        </w:rPr>
        <w:t>)</w:t>
      </w:r>
      <w:r w:rsidRPr="00851C6B">
        <w:rPr>
          <w:rFonts w:ascii="Arial" w:eastAsia="Times New Roman" w:hAnsi="Arial" w:cs="Times New Roman"/>
          <w:sz w:val="27"/>
          <w:szCs w:val="27"/>
          <w:lang w:eastAsia="de-DE"/>
        </w:rPr>
        <w:br/>
      </w:r>
      <w:r w:rsidRPr="00851C6B">
        <w:rPr>
          <w:rFonts w:ascii="Arial" w:eastAsia="Times New Roman" w:hAnsi="Arial" w:cs="Times New Roman"/>
          <w:sz w:val="27"/>
          <w:szCs w:val="27"/>
          <w:lang w:eastAsia="de-DE"/>
        </w:rPr>
        <w:br/>
      </w:r>
      <w:r w:rsidRPr="00851C6B">
        <w:rPr>
          <w:rFonts w:ascii="Arial" w:eastAsia="Times New Roman" w:hAnsi="Arial" w:cs="Times New Roman"/>
          <w:b/>
          <w:bCs/>
          <w:sz w:val="27"/>
          <w:szCs w:val="27"/>
          <w:lang w:eastAsia="de-DE"/>
        </w:rPr>
        <w:t>Größe:</w:t>
      </w:r>
      <w:r w:rsidRPr="00851C6B">
        <w:rPr>
          <w:rFonts w:ascii="Arial" w:eastAsia="Times New Roman" w:hAnsi="Arial" w:cs="Times New Roman"/>
          <w:sz w:val="27"/>
          <w:szCs w:val="27"/>
          <w:lang w:eastAsia="de-DE"/>
        </w:rPr>
        <w:br/>
        <w:t>33 mm ohne Krone</w:t>
      </w:r>
      <w:r w:rsidRPr="00851C6B">
        <w:rPr>
          <w:rFonts w:ascii="Arial" w:eastAsia="Times New Roman" w:hAnsi="Arial" w:cs="Times New Roman"/>
          <w:sz w:val="27"/>
          <w:szCs w:val="27"/>
          <w:lang w:eastAsia="de-DE"/>
        </w:rPr>
        <w:br/>
      </w:r>
      <w:r w:rsidRPr="00851C6B">
        <w:rPr>
          <w:rFonts w:ascii="Arial" w:eastAsia="Times New Roman" w:hAnsi="Arial" w:cs="Times New Roman"/>
          <w:sz w:val="27"/>
          <w:szCs w:val="27"/>
          <w:lang w:eastAsia="de-DE"/>
        </w:rPr>
        <w:br/>
      </w:r>
      <w:r w:rsidRPr="00851C6B">
        <w:rPr>
          <w:rFonts w:ascii="Arial" w:eastAsia="Times New Roman" w:hAnsi="Arial" w:cs="Times New Roman"/>
          <w:b/>
          <w:bCs/>
          <w:sz w:val="27"/>
          <w:szCs w:val="27"/>
          <w:lang w:eastAsia="de-DE"/>
        </w:rPr>
        <w:t>Uhrwerk:</w:t>
      </w:r>
      <w:r w:rsidRPr="00851C6B">
        <w:rPr>
          <w:rFonts w:ascii="Arial" w:eastAsia="Times New Roman" w:hAnsi="Arial" w:cs="Times New Roman"/>
          <w:sz w:val="27"/>
          <w:szCs w:val="27"/>
          <w:lang w:eastAsia="de-DE"/>
        </w:rPr>
        <w:br/>
      </w:r>
      <w:r w:rsidR="00E3043A">
        <w:rPr>
          <w:rFonts w:ascii="Arial" w:eastAsia="Times New Roman" w:hAnsi="Arial" w:cs="Times New Roman"/>
          <w:sz w:val="27"/>
          <w:szCs w:val="27"/>
          <w:lang w:eastAsia="de-DE"/>
        </w:rPr>
        <w:t xml:space="preserve">Manufaktur </w:t>
      </w:r>
      <w:r w:rsidRPr="00851C6B">
        <w:rPr>
          <w:rFonts w:ascii="Arial" w:eastAsia="Times New Roman" w:hAnsi="Arial" w:cs="Times New Roman"/>
          <w:sz w:val="27"/>
          <w:szCs w:val="27"/>
          <w:lang w:eastAsia="de-DE"/>
        </w:rPr>
        <w:t>Handaufzug</w:t>
      </w:r>
      <w:r w:rsidR="00E3043A">
        <w:rPr>
          <w:rFonts w:ascii="Arial" w:eastAsia="Times New Roman" w:hAnsi="Arial" w:cs="Times New Roman"/>
          <w:sz w:val="27"/>
          <w:szCs w:val="27"/>
          <w:lang w:eastAsia="de-DE"/>
        </w:rPr>
        <w:t xml:space="preserve">swerk, gelbvergoldet, </w:t>
      </w:r>
      <w:r w:rsidRPr="00851C6B">
        <w:rPr>
          <w:rFonts w:ascii="Arial" w:eastAsia="Times New Roman" w:hAnsi="Arial" w:cs="Times New Roman"/>
          <w:sz w:val="27"/>
          <w:szCs w:val="27"/>
          <w:lang w:eastAsia="de-DE"/>
        </w:rPr>
        <w:br/>
      </w:r>
      <w:r w:rsidRPr="00851C6B">
        <w:rPr>
          <w:rFonts w:ascii="Arial" w:eastAsia="Times New Roman" w:hAnsi="Arial" w:cs="Times New Roman"/>
          <w:sz w:val="27"/>
          <w:szCs w:val="27"/>
          <w:lang w:eastAsia="de-DE"/>
        </w:rPr>
        <w:br/>
      </w:r>
      <w:r w:rsidRPr="00851C6B">
        <w:rPr>
          <w:rFonts w:ascii="Arial" w:eastAsia="Times New Roman" w:hAnsi="Arial" w:cs="Times New Roman"/>
          <w:b/>
          <w:bCs/>
          <w:sz w:val="27"/>
          <w:szCs w:val="27"/>
          <w:lang w:eastAsia="de-DE"/>
        </w:rPr>
        <w:t>Funktionen:</w:t>
      </w:r>
      <w:r w:rsidRPr="00851C6B">
        <w:rPr>
          <w:rFonts w:ascii="Arial" w:eastAsia="Times New Roman" w:hAnsi="Arial" w:cs="Times New Roman"/>
          <w:sz w:val="27"/>
          <w:szCs w:val="27"/>
          <w:lang w:eastAsia="de-DE"/>
        </w:rPr>
        <w:br/>
      </w:r>
      <w:r w:rsidR="00DE003E">
        <w:rPr>
          <w:rFonts w:ascii="Arial" w:eastAsia="Times New Roman" w:hAnsi="Arial" w:cs="Times New Roman"/>
          <w:sz w:val="27"/>
          <w:szCs w:val="27"/>
          <w:lang w:eastAsia="de-DE"/>
        </w:rPr>
        <w:t xml:space="preserve">voll funktionsfähig, hält gut die Zeit, Stunden, Minute, </w:t>
      </w:r>
      <w:r w:rsidR="00904015">
        <w:rPr>
          <w:rFonts w:ascii="Arial" w:eastAsia="Times New Roman" w:hAnsi="Arial" w:cs="Times New Roman"/>
          <w:sz w:val="27"/>
          <w:szCs w:val="27"/>
          <w:lang w:eastAsia="de-DE"/>
        </w:rPr>
        <w:t>Zentral-</w:t>
      </w:r>
      <w:r w:rsidR="00DE003E">
        <w:rPr>
          <w:rFonts w:ascii="Arial" w:eastAsia="Times New Roman" w:hAnsi="Arial" w:cs="Times New Roman"/>
          <w:sz w:val="27"/>
          <w:szCs w:val="27"/>
          <w:lang w:eastAsia="de-DE"/>
        </w:rPr>
        <w:t xml:space="preserve">Sekunde </w:t>
      </w:r>
    </w:p>
    <w:p w:rsidR="00851C6B" w:rsidRPr="00DE003E" w:rsidRDefault="00DE003E" w:rsidP="00851C6B">
      <w:pPr>
        <w:pStyle w:val="StandardWeb"/>
        <w:jc w:val="center"/>
        <w:rPr>
          <w:rStyle w:val="Fett"/>
          <w:rFonts w:ascii="Arial" w:hAnsi="Arial" w:cs="Arial"/>
          <w:color w:val="000000"/>
          <w:sz w:val="28"/>
          <w:szCs w:val="28"/>
        </w:rPr>
      </w:pPr>
      <w:proofErr w:type="spellStart"/>
      <w:r w:rsidRPr="00DE003E">
        <w:rPr>
          <w:b/>
          <w:bCs/>
          <w:sz w:val="28"/>
          <w:szCs w:val="28"/>
        </w:rPr>
        <w:lastRenderedPageBreak/>
        <w:t>LeCoultre</w:t>
      </w:r>
      <w:proofErr w:type="spellEnd"/>
      <w:r w:rsidRPr="00DE003E">
        <w:rPr>
          <w:b/>
          <w:bCs/>
          <w:sz w:val="28"/>
          <w:szCs w:val="28"/>
        </w:rPr>
        <w:t xml:space="preserve"> 478</w:t>
      </w:r>
      <w:r w:rsidRPr="00DE003E">
        <w:rPr>
          <w:sz w:val="28"/>
          <w:szCs w:val="28"/>
        </w:rPr>
        <w:br/>
      </w:r>
      <w:r w:rsidRPr="00DE003E">
        <w:rPr>
          <w:sz w:val="28"/>
          <w:szCs w:val="28"/>
        </w:rPr>
        <w:br/>
      </w:r>
      <w:r w:rsidRPr="00DE003E">
        <w:rPr>
          <w:b/>
          <w:bCs/>
          <w:sz w:val="28"/>
          <w:szCs w:val="28"/>
        </w:rPr>
        <w:t>Funktionen</w:t>
      </w:r>
      <w:r w:rsidRPr="00DE003E">
        <w:rPr>
          <w:sz w:val="28"/>
          <w:szCs w:val="28"/>
        </w:rPr>
        <w:br/>
        <w:t>Handaufzug</w:t>
      </w:r>
      <w:r w:rsidRPr="00DE003E">
        <w:rPr>
          <w:sz w:val="28"/>
          <w:szCs w:val="28"/>
        </w:rPr>
        <w:br/>
        <w:t>Zentralsekunde</w:t>
      </w:r>
      <w:r w:rsidRPr="00DE003E">
        <w:rPr>
          <w:sz w:val="28"/>
          <w:szCs w:val="28"/>
        </w:rPr>
        <w:br/>
      </w:r>
      <w:r w:rsidRPr="00DE003E">
        <w:rPr>
          <w:sz w:val="28"/>
          <w:szCs w:val="28"/>
        </w:rPr>
        <w:br/>
      </w:r>
      <w:r w:rsidRPr="00DE003E">
        <w:rPr>
          <w:b/>
          <w:bCs/>
          <w:sz w:val="28"/>
          <w:szCs w:val="28"/>
        </w:rPr>
        <w:t>Daten</w:t>
      </w:r>
      <w:r w:rsidRPr="00DE003E">
        <w:rPr>
          <w:sz w:val="28"/>
          <w:szCs w:val="28"/>
        </w:rPr>
        <w:br/>
        <w:t xml:space="preserve">12.75''', </w:t>
      </w:r>
      <w:proofErr w:type="spellStart"/>
      <w:r w:rsidRPr="00DE003E">
        <w:rPr>
          <w:sz w:val="28"/>
          <w:szCs w:val="28"/>
        </w:rPr>
        <w:t>Dm</w:t>
      </w:r>
      <w:proofErr w:type="spellEnd"/>
      <w:r w:rsidRPr="00DE003E">
        <w:rPr>
          <w:sz w:val="28"/>
          <w:szCs w:val="28"/>
        </w:rPr>
        <w:t>=Do= 28.8mm</w:t>
      </w:r>
      <w:r w:rsidRPr="00DE003E">
        <w:rPr>
          <w:sz w:val="28"/>
          <w:szCs w:val="28"/>
        </w:rPr>
        <w:br/>
        <w:t>H= 4.55mm</w:t>
      </w:r>
      <w:r w:rsidRPr="00DE003E">
        <w:rPr>
          <w:sz w:val="28"/>
          <w:szCs w:val="28"/>
        </w:rPr>
        <w:br/>
        <w:t>15/16/17 Steine</w:t>
      </w:r>
      <w:r w:rsidRPr="00DE003E">
        <w:rPr>
          <w:sz w:val="28"/>
          <w:szCs w:val="28"/>
        </w:rPr>
        <w:br/>
        <w:t>f = 18000 A/h</w:t>
      </w:r>
      <w:r w:rsidRPr="00DE003E">
        <w:rPr>
          <w:sz w:val="28"/>
          <w:szCs w:val="28"/>
        </w:rPr>
        <w:br/>
        <w:t>Gangreserve 40h</w:t>
      </w:r>
    </w:p>
    <w:p w:rsidR="00851C6B" w:rsidRPr="00C51452" w:rsidRDefault="00DE003E" w:rsidP="00851C6B">
      <w:pPr>
        <w:pStyle w:val="StandardWeb"/>
        <w:jc w:val="center"/>
        <w:rPr>
          <w:rStyle w:val="Fett"/>
          <w:rFonts w:asciiTheme="minorHAnsi" w:hAnsiTheme="minorHAnsi" w:cstheme="minorHAnsi"/>
          <w:color w:val="000000"/>
          <w:sz w:val="36"/>
          <w:szCs w:val="36"/>
        </w:rPr>
      </w:pPr>
      <w:r w:rsidRPr="00C51452">
        <w:rPr>
          <w:rStyle w:val="Fett"/>
          <w:rFonts w:asciiTheme="minorHAnsi" w:hAnsiTheme="minorHAnsi" w:cstheme="minorHAnsi"/>
          <w:color w:val="000000"/>
          <w:sz w:val="36"/>
          <w:szCs w:val="36"/>
        </w:rPr>
        <w:t>Es handelt sich hierbei um eine auße</w:t>
      </w:r>
      <w:r w:rsidR="00904015">
        <w:rPr>
          <w:rStyle w:val="Fett"/>
          <w:rFonts w:asciiTheme="minorHAnsi" w:hAnsiTheme="minorHAnsi" w:cstheme="minorHAnsi"/>
          <w:color w:val="000000"/>
          <w:sz w:val="36"/>
          <w:szCs w:val="36"/>
        </w:rPr>
        <w:t>rgewöhnliche Sammler Rarität aus</w:t>
      </w:r>
      <w:r w:rsidRPr="00C51452">
        <w:rPr>
          <w:rStyle w:val="Fett"/>
          <w:rFonts w:asciiTheme="minorHAnsi" w:hAnsiTheme="minorHAnsi" w:cstheme="minorHAnsi"/>
          <w:color w:val="000000"/>
          <w:sz w:val="36"/>
          <w:szCs w:val="36"/>
        </w:rPr>
        <w:t xml:space="preserve"> der Luxusmanufaktur Jaeger </w:t>
      </w:r>
      <w:proofErr w:type="spellStart"/>
      <w:r w:rsidRPr="00C51452">
        <w:rPr>
          <w:rStyle w:val="Fett"/>
          <w:rFonts w:asciiTheme="minorHAnsi" w:hAnsiTheme="minorHAnsi" w:cstheme="minorHAnsi"/>
          <w:color w:val="000000"/>
          <w:sz w:val="36"/>
          <w:szCs w:val="36"/>
        </w:rPr>
        <w:t>Lecoultre</w:t>
      </w:r>
      <w:proofErr w:type="spellEnd"/>
      <w:r w:rsidR="00C51452" w:rsidRPr="00C51452">
        <w:rPr>
          <w:rStyle w:val="Fett"/>
          <w:rFonts w:asciiTheme="minorHAnsi" w:hAnsiTheme="minorHAnsi" w:cstheme="minorHAnsi"/>
          <w:color w:val="000000"/>
          <w:sz w:val="36"/>
          <w:szCs w:val="36"/>
        </w:rPr>
        <w:t xml:space="preserve"> – vermutlich militärischen Ursprungs – eine sogenannte Dienstuhr – diese Uhren waren meist für den höheren Diensteinsatz ausgegeben worden in den Schreibstuben bzw. Büros – ganz klassisch ohne Schnörkel, aber vor allem dennoch mit höchster Präzision/Verarbeitung der Materialien und Ablesbarkeit der Zeiten.</w:t>
      </w:r>
      <w:r w:rsidR="00904015">
        <w:rPr>
          <w:rStyle w:val="Fett"/>
          <w:rFonts w:asciiTheme="minorHAnsi" w:hAnsiTheme="minorHAnsi" w:cstheme="minorHAnsi"/>
          <w:color w:val="000000"/>
          <w:sz w:val="36"/>
          <w:szCs w:val="36"/>
        </w:rPr>
        <w:t xml:space="preserve"> Deswegen auch die Leuchtzeiger!</w:t>
      </w:r>
      <w:r w:rsidR="009F19D5">
        <w:rPr>
          <w:rStyle w:val="Fett"/>
          <w:rFonts w:asciiTheme="minorHAnsi" w:hAnsiTheme="minorHAnsi" w:cstheme="minorHAnsi"/>
          <w:color w:val="000000"/>
          <w:sz w:val="36"/>
          <w:szCs w:val="36"/>
        </w:rPr>
        <w:t xml:space="preserve"> Diese Uhren gab es auch mit schwarzem Zifferblatt als sogenannte Beobachtungsuhren – aber auch diese werden meist so genannt…</w:t>
      </w:r>
    </w:p>
    <w:p w:rsidR="00C51452" w:rsidRPr="00C51452" w:rsidRDefault="00C51452" w:rsidP="00851C6B">
      <w:pPr>
        <w:pStyle w:val="StandardWeb"/>
        <w:jc w:val="center"/>
        <w:rPr>
          <w:rStyle w:val="Fett"/>
          <w:rFonts w:asciiTheme="minorHAnsi" w:hAnsiTheme="minorHAnsi" w:cstheme="minorHAnsi"/>
          <w:color w:val="000000"/>
          <w:sz w:val="36"/>
          <w:szCs w:val="36"/>
        </w:rPr>
      </w:pPr>
      <w:r w:rsidRPr="00C51452">
        <w:rPr>
          <w:rStyle w:val="Fett"/>
          <w:rFonts w:asciiTheme="minorHAnsi" w:hAnsiTheme="minorHAnsi" w:cstheme="minorHAnsi"/>
          <w:color w:val="000000"/>
          <w:sz w:val="36"/>
          <w:szCs w:val="36"/>
        </w:rPr>
        <w:t xml:space="preserve">Es wurde ein historisches (NOS) Uhrglas angebracht aus altem Bestand – </w:t>
      </w:r>
      <w:proofErr w:type="spellStart"/>
      <w:r w:rsidRPr="00C51452">
        <w:rPr>
          <w:rStyle w:val="Fett"/>
          <w:rFonts w:asciiTheme="minorHAnsi" w:hAnsiTheme="minorHAnsi" w:cstheme="minorHAnsi"/>
          <w:color w:val="000000"/>
          <w:sz w:val="36"/>
          <w:szCs w:val="36"/>
        </w:rPr>
        <w:t>Echtglas</w:t>
      </w:r>
      <w:proofErr w:type="spellEnd"/>
      <w:r w:rsidRPr="00C51452">
        <w:rPr>
          <w:rStyle w:val="Fett"/>
          <w:rFonts w:asciiTheme="minorHAnsi" w:hAnsiTheme="minorHAnsi" w:cstheme="minorHAnsi"/>
          <w:color w:val="000000"/>
          <w:sz w:val="36"/>
          <w:szCs w:val="36"/>
        </w:rPr>
        <w:t xml:space="preserve"> – dadurch ist die Ablesbarkeit der Uhr wieder einwandfrei und man erkennt die wunderbare, gleichmäßige Patina des Zifferblattes, was die Uhr in ihrer Ausstrahlung nur noch interessanter macht…auf keinen Fall restaurieren lassen – so bleibt die Uhr authentisch und im originalen Zustand.</w:t>
      </w:r>
      <w:r w:rsidR="00904015">
        <w:rPr>
          <w:rStyle w:val="Fett"/>
          <w:rFonts w:asciiTheme="minorHAnsi" w:hAnsiTheme="minorHAnsi" w:cstheme="minorHAnsi"/>
          <w:color w:val="000000"/>
          <w:sz w:val="36"/>
          <w:szCs w:val="36"/>
        </w:rPr>
        <w:t xml:space="preserve"> Leuchtzeiger mit original Masse darauf – alles in original Zustand…</w:t>
      </w:r>
    </w:p>
    <w:p w:rsidR="00C51452" w:rsidRPr="00C51452" w:rsidRDefault="00C51452" w:rsidP="00851C6B">
      <w:pPr>
        <w:pStyle w:val="StandardWeb"/>
        <w:jc w:val="center"/>
        <w:rPr>
          <w:rStyle w:val="Fett"/>
          <w:rFonts w:asciiTheme="minorHAnsi" w:hAnsiTheme="minorHAnsi" w:cstheme="minorHAnsi"/>
          <w:color w:val="000000"/>
          <w:sz w:val="36"/>
          <w:szCs w:val="36"/>
        </w:rPr>
      </w:pPr>
      <w:r w:rsidRPr="00C51452">
        <w:rPr>
          <w:rStyle w:val="Fett"/>
          <w:rFonts w:asciiTheme="minorHAnsi" w:hAnsiTheme="minorHAnsi" w:cstheme="minorHAnsi"/>
          <w:color w:val="000000"/>
          <w:sz w:val="36"/>
          <w:szCs w:val="36"/>
        </w:rPr>
        <w:lastRenderedPageBreak/>
        <w:t xml:space="preserve">Tolles Edelstahlgehäuse in sehr gutem Zustand – nur </w:t>
      </w:r>
      <w:r w:rsidR="00904015">
        <w:rPr>
          <w:rStyle w:val="Fett"/>
          <w:rFonts w:asciiTheme="minorHAnsi" w:hAnsiTheme="minorHAnsi" w:cstheme="minorHAnsi"/>
          <w:color w:val="000000"/>
          <w:sz w:val="36"/>
          <w:szCs w:val="36"/>
        </w:rPr>
        <w:t xml:space="preserve">wenige </w:t>
      </w:r>
      <w:r w:rsidRPr="00C51452">
        <w:rPr>
          <w:rStyle w:val="Fett"/>
          <w:rFonts w:asciiTheme="minorHAnsi" w:hAnsiTheme="minorHAnsi" w:cstheme="minorHAnsi"/>
          <w:color w:val="000000"/>
          <w:sz w:val="36"/>
          <w:szCs w:val="36"/>
        </w:rPr>
        <w:t>Trage</w:t>
      </w:r>
      <w:r w:rsidR="00904015">
        <w:rPr>
          <w:rStyle w:val="Fett"/>
          <w:rFonts w:asciiTheme="minorHAnsi" w:hAnsiTheme="minorHAnsi" w:cstheme="minorHAnsi"/>
          <w:color w:val="000000"/>
          <w:sz w:val="36"/>
          <w:szCs w:val="36"/>
        </w:rPr>
        <w:t>spuren – original, toll erhaltene Edelstahl-Aufzugskrone!</w:t>
      </w:r>
    </w:p>
    <w:p w:rsidR="00C51452" w:rsidRPr="00904015" w:rsidRDefault="00C51452" w:rsidP="00851C6B">
      <w:pPr>
        <w:pStyle w:val="StandardWeb"/>
        <w:jc w:val="center"/>
        <w:rPr>
          <w:rStyle w:val="Fett"/>
          <w:rFonts w:asciiTheme="minorHAnsi" w:hAnsiTheme="minorHAnsi" w:cstheme="minorHAnsi"/>
          <w:color w:val="000000"/>
          <w:sz w:val="36"/>
          <w:szCs w:val="36"/>
        </w:rPr>
      </w:pPr>
      <w:r w:rsidRPr="00C51452">
        <w:rPr>
          <w:rStyle w:val="Fett"/>
          <w:rFonts w:asciiTheme="minorHAnsi" w:hAnsiTheme="minorHAnsi" w:cstheme="minorHAnsi"/>
          <w:color w:val="000000"/>
          <w:sz w:val="36"/>
          <w:szCs w:val="36"/>
        </w:rPr>
        <w:t xml:space="preserve">Fantastisches Manufakturkaliber P 478 in </w:t>
      </w:r>
      <w:proofErr w:type="spellStart"/>
      <w:proofErr w:type="gramStart"/>
      <w:r w:rsidRPr="00C51452">
        <w:rPr>
          <w:rStyle w:val="Fett"/>
          <w:rFonts w:asciiTheme="minorHAnsi" w:hAnsiTheme="minorHAnsi" w:cstheme="minorHAnsi"/>
          <w:color w:val="000000"/>
          <w:sz w:val="36"/>
          <w:szCs w:val="36"/>
        </w:rPr>
        <w:t>Gelbgold</w:t>
      </w:r>
      <w:proofErr w:type="spellEnd"/>
      <w:r w:rsidRPr="00C51452">
        <w:rPr>
          <w:rStyle w:val="Fett"/>
          <w:rFonts w:asciiTheme="minorHAnsi" w:hAnsiTheme="minorHAnsi" w:cstheme="minorHAnsi"/>
          <w:color w:val="000000"/>
          <w:sz w:val="36"/>
          <w:szCs w:val="36"/>
        </w:rPr>
        <w:t xml:space="preserve">  hochwertig</w:t>
      </w:r>
      <w:proofErr w:type="gramEnd"/>
      <w:r w:rsidRPr="00C51452">
        <w:rPr>
          <w:rStyle w:val="Fett"/>
          <w:rFonts w:asciiTheme="minorHAnsi" w:hAnsiTheme="minorHAnsi" w:cstheme="minorHAnsi"/>
          <w:color w:val="000000"/>
          <w:sz w:val="36"/>
          <w:szCs w:val="36"/>
        </w:rPr>
        <w:t xml:space="preserve"> veredelt – voll funktionsfähig – nahezu 2 Tage Gangreserve – absolut außergewöhnlich und nur bei Ausnahme-Uhren in dieser Liga zu finden – gerade für die Zeit –</w:t>
      </w:r>
      <w:r w:rsidRPr="00C51452">
        <w:rPr>
          <w:rStyle w:val="Fett"/>
          <w:rFonts w:asciiTheme="minorHAnsi" w:hAnsiTheme="minorHAnsi" w:cstheme="minorHAnsi"/>
          <w:color w:val="000000"/>
          <w:sz w:val="36"/>
          <w:szCs w:val="36"/>
          <w:u w:val="single"/>
        </w:rPr>
        <w:t xml:space="preserve"> die Uhr ist ca. 70 Jahre alt!!!!</w:t>
      </w:r>
      <w:r w:rsidR="00904015">
        <w:rPr>
          <w:rStyle w:val="Fett"/>
          <w:rFonts w:asciiTheme="minorHAnsi" w:hAnsiTheme="minorHAnsi" w:cstheme="minorHAnsi"/>
          <w:color w:val="000000"/>
          <w:sz w:val="36"/>
          <w:szCs w:val="36"/>
          <w:u w:val="single"/>
        </w:rPr>
        <w:t xml:space="preserve"> </w:t>
      </w:r>
      <w:r w:rsidR="00904015" w:rsidRPr="00904015">
        <w:rPr>
          <w:rStyle w:val="Fett"/>
          <w:rFonts w:asciiTheme="minorHAnsi" w:hAnsiTheme="minorHAnsi" w:cstheme="minorHAnsi"/>
          <w:color w:val="000000"/>
          <w:sz w:val="36"/>
          <w:szCs w:val="36"/>
        </w:rPr>
        <w:t>Komplett signier</w:t>
      </w:r>
      <w:r w:rsidR="00904015">
        <w:rPr>
          <w:rStyle w:val="Fett"/>
          <w:rFonts w:asciiTheme="minorHAnsi" w:hAnsiTheme="minorHAnsi" w:cstheme="minorHAnsi"/>
          <w:color w:val="000000"/>
          <w:sz w:val="36"/>
          <w:szCs w:val="36"/>
        </w:rPr>
        <w:t>t</w:t>
      </w:r>
      <w:r w:rsidR="00904015" w:rsidRPr="00904015">
        <w:rPr>
          <w:rStyle w:val="Fett"/>
          <w:rFonts w:asciiTheme="minorHAnsi" w:hAnsiTheme="minorHAnsi" w:cstheme="minorHAnsi"/>
          <w:color w:val="000000"/>
          <w:sz w:val="36"/>
          <w:szCs w:val="36"/>
        </w:rPr>
        <w:t xml:space="preserve"> und </w:t>
      </w:r>
      <w:r w:rsidR="00904015">
        <w:rPr>
          <w:rStyle w:val="Fett"/>
          <w:rFonts w:asciiTheme="minorHAnsi" w:hAnsiTheme="minorHAnsi" w:cstheme="minorHAnsi"/>
          <w:color w:val="000000"/>
          <w:sz w:val="36"/>
          <w:szCs w:val="36"/>
        </w:rPr>
        <w:t>bei der Unruh Angabe des Kalibers – P 478</w:t>
      </w:r>
      <w:r w:rsidR="009F19D5">
        <w:rPr>
          <w:rStyle w:val="Fett"/>
          <w:rFonts w:asciiTheme="minorHAnsi" w:hAnsiTheme="minorHAnsi" w:cstheme="minorHAnsi"/>
          <w:color w:val="000000"/>
          <w:sz w:val="36"/>
          <w:szCs w:val="36"/>
        </w:rPr>
        <w:t>.</w:t>
      </w:r>
    </w:p>
    <w:p w:rsidR="00851C6B" w:rsidRPr="009F19D5" w:rsidRDefault="00904015" w:rsidP="009F19D5">
      <w:pPr>
        <w:pStyle w:val="StandardWeb"/>
        <w:jc w:val="center"/>
        <w:rPr>
          <w:rStyle w:val="Fett"/>
          <w:rFonts w:asciiTheme="minorHAnsi" w:hAnsiTheme="minorHAnsi" w:cstheme="minorHAnsi"/>
          <w:color w:val="000000"/>
          <w:sz w:val="36"/>
          <w:szCs w:val="36"/>
        </w:rPr>
      </w:pPr>
      <w:r>
        <w:rPr>
          <w:rStyle w:val="Fett"/>
          <w:rFonts w:asciiTheme="minorHAnsi" w:hAnsiTheme="minorHAnsi" w:cstheme="minorHAnsi"/>
          <w:color w:val="000000"/>
          <w:sz w:val="36"/>
          <w:szCs w:val="36"/>
        </w:rPr>
        <w:t xml:space="preserve">Alles in allem ein wunderbare Sammler Rarität für Kenner und Liebhaber nicht nur von Militäruhren sondern auch von klassischen, absolut zeitlosen Vintage Luxus Uhren in höchster Präzision – gebe die Uhr nur ab, weil damit leider andere „Löcher“ </w:t>
      </w:r>
      <w:r w:rsidR="00D76260">
        <w:rPr>
          <w:rStyle w:val="Fett"/>
          <w:rFonts w:asciiTheme="minorHAnsi" w:hAnsiTheme="minorHAnsi" w:cstheme="minorHAnsi"/>
          <w:color w:val="000000"/>
          <w:sz w:val="36"/>
          <w:szCs w:val="36"/>
        </w:rPr>
        <w:t>gestopft werden müssen – hoffe s</w:t>
      </w:r>
      <w:r>
        <w:rPr>
          <w:rStyle w:val="Fett"/>
          <w:rFonts w:asciiTheme="minorHAnsi" w:hAnsiTheme="minorHAnsi" w:cstheme="minorHAnsi"/>
          <w:color w:val="000000"/>
          <w:sz w:val="36"/>
          <w:szCs w:val="36"/>
        </w:rPr>
        <w:t>ie kommt in gute Hände…!!!</w:t>
      </w:r>
    </w:p>
    <w:p w:rsidR="00851C6B" w:rsidRDefault="00851C6B" w:rsidP="00851C6B">
      <w:pPr>
        <w:pStyle w:val="StandardWeb"/>
        <w:jc w:val="center"/>
        <w:rPr>
          <w:rStyle w:val="Fett"/>
          <w:rFonts w:ascii="Arial" w:hAnsi="Arial" w:cs="Arial"/>
          <w:color w:val="000000"/>
          <w:sz w:val="20"/>
          <w:szCs w:val="20"/>
        </w:rPr>
      </w:pPr>
    </w:p>
    <w:p w:rsidR="00851C6B" w:rsidRDefault="00851C6B" w:rsidP="00851C6B">
      <w:pPr>
        <w:pStyle w:val="StandardWeb"/>
        <w:jc w:val="center"/>
      </w:pPr>
      <w:r>
        <w:rPr>
          <w:rStyle w:val="Fett"/>
          <w:rFonts w:ascii="Arial" w:hAnsi="Arial" w:cs="Arial"/>
          <w:color w:val="000000"/>
          <w:sz w:val="20"/>
          <w:szCs w:val="20"/>
        </w:rPr>
        <w:t>Da es sich hier um eine Privatauktion handelt, erklären</w:t>
      </w:r>
      <w:r>
        <w:rPr>
          <w:rFonts w:ascii="Arial" w:hAnsi="Arial" w:cs="Arial"/>
          <w:b/>
          <w:bCs/>
          <w:color w:val="000000"/>
          <w:sz w:val="20"/>
          <w:szCs w:val="20"/>
        </w:rPr>
        <w:br/>
      </w:r>
      <w:r>
        <w:rPr>
          <w:rStyle w:val="Fett"/>
          <w:rFonts w:ascii="Arial" w:hAnsi="Arial" w:cs="Arial"/>
          <w:color w:val="000000"/>
          <w:sz w:val="20"/>
          <w:szCs w:val="20"/>
        </w:rPr>
        <w:t>Sie sich ausdrücklich einverstanden auf Garantieansprüche,</w:t>
      </w:r>
      <w:r>
        <w:rPr>
          <w:rFonts w:ascii="Verdana" w:hAnsi="Verdana" w:cs="Arial"/>
          <w:b/>
          <w:bCs/>
          <w:color w:val="000000"/>
          <w:sz w:val="20"/>
          <w:szCs w:val="20"/>
        </w:rPr>
        <w:br/>
      </w:r>
      <w:r>
        <w:rPr>
          <w:rStyle w:val="Fett"/>
          <w:rFonts w:ascii="Arial" w:hAnsi="Arial" w:cs="Arial"/>
          <w:color w:val="000000"/>
          <w:sz w:val="20"/>
          <w:szCs w:val="20"/>
        </w:rPr>
        <w:t>Gewährleistung oder Rücknahme jeglicher Art zu verzichten.</w:t>
      </w:r>
    </w:p>
    <w:p w:rsidR="00851C6B" w:rsidRDefault="00851C6B" w:rsidP="00851C6B">
      <w:pPr>
        <w:pStyle w:val="StandardWeb"/>
        <w:jc w:val="center"/>
      </w:pPr>
      <w:r>
        <w:rPr>
          <w:rStyle w:val="Fett"/>
          <w:rFonts w:ascii="Arial" w:hAnsi="Arial" w:cs="Arial"/>
          <w:color w:val="000000"/>
          <w:sz w:val="20"/>
          <w:szCs w:val="20"/>
        </w:rPr>
        <w:t xml:space="preserve">Bieten Sie bitte nur bei wirklichem Interesse </w:t>
      </w:r>
      <w:r>
        <w:rPr>
          <w:rFonts w:ascii="Arial" w:hAnsi="Arial" w:cs="Arial"/>
          <w:b/>
          <w:bCs/>
          <w:color w:val="000000"/>
          <w:sz w:val="20"/>
          <w:szCs w:val="20"/>
        </w:rPr>
        <w:br/>
      </w:r>
      <w:r>
        <w:rPr>
          <w:rStyle w:val="Fett"/>
          <w:rFonts w:ascii="Arial" w:hAnsi="Arial" w:cs="Arial"/>
          <w:color w:val="000000"/>
          <w:sz w:val="20"/>
          <w:szCs w:val="20"/>
        </w:rPr>
        <w:t>und wenn Sie mit dieser Standardvereinbarung</w:t>
      </w:r>
      <w:r>
        <w:rPr>
          <w:rFonts w:ascii="Arial" w:hAnsi="Arial" w:cs="Arial"/>
          <w:b/>
          <w:bCs/>
          <w:color w:val="000000"/>
          <w:sz w:val="20"/>
          <w:szCs w:val="20"/>
        </w:rPr>
        <w:br/>
      </w:r>
      <w:r>
        <w:rPr>
          <w:rStyle w:val="Fett"/>
          <w:rFonts w:ascii="Arial" w:hAnsi="Arial" w:cs="Arial"/>
          <w:color w:val="000000"/>
          <w:sz w:val="20"/>
          <w:szCs w:val="20"/>
        </w:rPr>
        <w:t>tatsächlich einverstanden sind! Vielen Dank.</w:t>
      </w:r>
    </w:p>
    <w:p w:rsidR="00851C6B" w:rsidRDefault="00851C6B" w:rsidP="00851C6B">
      <w:pPr>
        <w:pStyle w:val="StandardWeb"/>
        <w:jc w:val="center"/>
      </w:pPr>
      <w:r>
        <w:rPr>
          <w:rStyle w:val="Fett"/>
          <w:rFonts w:ascii="Arial" w:hAnsi="Arial" w:cs="Arial"/>
          <w:color w:val="000000"/>
          <w:sz w:val="20"/>
          <w:szCs w:val="20"/>
        </w:rPr>
        <w:t>Bei weiteren Fragen zu meinem Angebot, stehe ich Ihnen gern zur Verfügung.</w:t>
      </w:r>
    </w:p>
    <w:p w:rsidR="00851C6B" w:rsidRDefault="00851C6B" w:rsidP="00851C6B">
      <w:pPr>
        <w:pStyle w:val="StandardWeb"/>
        <w:jc w:val="center"/>
      </w:pPr>
      <w:r>
        <w:rPr>
          <w:rStyle w:val="Fett"/>
          <w:rFonts w:ascii="Arial" w:hAnsi="Arial" w:cs="Arial"/>
          <w:color w:val="000000"/>
          <w:sz w:val="20"/>
          <w:szCs w:val="20"/>
        </w:rPr>
        <w:t xml:space="preserve">Tel.: 0177/3993750, </w:t>
      </w:r>
      <w:hyperlink r:id="rId4" w:history="1">
        <w:r>
          <w:rPr>
            <w:rStyle w:val="Hyperlink"/>
            <w:rFonts w:ascii="Arial" w:hAnsi="Arial" w:cs="Arial"/>
            <w:b/>
            <w:bCs/>
            <w:sz w:val="20"/>
            <w:szCs w:val="20"/>
          </w:rPr>
          <w:t>letrombone22@web.de</w:t>
        </w:r>
      </w:hyperlink>
    </w:p>
    <w:p w:rsidR="00851C6B" w:rsidRDefault="00851C6B" w:rsidP="00851C6B">
      <w:pPr>
        <w:pStyle w:val="StandardWeb"/>
        <w:jc w:val="center"/>
      </w:pPr>
      <w:r>
        <w:rPr>
          <w:rStyle w:val="Fett"/>
          <w:rFonts w:ascii="Arial" w:hAnsi="Arial" w:cs="Arial"/>
          <w:color w:val="000000"/>
          <w:sz w:val="20"/>
          <w:szCs w:val="20"/>
        </w:rPr>
        <w:t xml:space="preserve">Bitte beachten Sie auch meine weiteren Auktionen. </w:t>
      </w:r>
    </w:p>
    <w:p w:rsidR="00851C6B" w:rsidRDefault="00851C6B" w:rsidP="00851C6B">
      <w:pPr>
        <w:pStyle w:val="StandardWeb"/>
        <w:jc w:val="center"/>
      </w:pPr>
      <w:r>
        <w:rPr>
          <w:rStyle w:val="Fett"/>
          <w:rFonts w:ascii="Arial" w:hAnsi="Arial" w:cs="Arial"/>
          <w:color w:val="000000"/>
          <w:sz w:val="20"/>
          <w:szCs w:val="20"/>
        </w:rPr>
        <w:t>Viel Spaß beim Bieten.</w:t>
      </w:r>
    </w:p>
    <w:p w:rsidR="007271D4" w:rsidRDefault="007271D4"/>
    <w:p w:rsidR="00EC0025" w:rsidRDefault="00EC0025"/>
    <w:p w:rsidR="00EC0025" w:rsidRDefault="00EC0025"/>
    <w:p w:rsidR="00EC0025" w:rsidRDefault="00EC0025"/>
    <w:p w:rsidR="00EC0025" w:rsidRDefault="00EC0025"/>
    <w:p w:rsidR="00EC0025" w:rsidRPr="00EC0025" w:rsidRDefault="00EC0025" w:rsidP="00CB1E81">
      <w:pPr>
        <w:spacing w:before="100" w:beforeAutospacing="1" w:after="100" w:afterAutospacing="1" w:line="240" w:lineRule="auto"/>
        <w:jc w:val="center"/>
        <w:outlineLvl w:val="0"/>
        <w:rPr>
          <w:rFonts w:eastAsia="Times New Roman" w:cstheme="minorHAnsi"/>
          <w:b/>
          <w:bCs/>
          <w:kern w:val="36"/>
          <w:sz w:val="48"/>
          <w:szCs w:val="48"/>
          <w:lang w:eastAsia="de-DE"/>
        </w:rPr>
      </w:pPr>
      <w:r w:rsidRPr="00EC0025">
        <w:rPr>
          <w:rFonts w:eastAsia="Times New Roman" w:cstheme="minorHAnsi"/>
          <w:b/>
          <w:bCs/>
          <w:kern w:val="36"/>
          <w:sz w:val="48"/>
          <w:szCs w:val="48"/>
          <w:lang w:eastAsia="de-DE"/>
        </w:rPr>
        <w:lastRenderedPageBreak/>
        <w:t xml:space="preserve">Junghans </w:t>
      </w:r>
      <w:proofErr w:type="spellStart"/>
      <w:r w:rsidR="004D0D8A">
        <w:rPr>
          <w:rFonts w:eastAsia="Times New Roman" w:cstheme="minorHAnsi"/>
          <w:b/>
          <w:bCs/>
          <w:kern w:val="36"/>
          <w:sz w:val="48"/>
          <w:szCs w:val="48"/>
          <w:lang w:eastAsia="de-DE"/>
        </w:rPr>
        <w:t>Kal</w:t>
      </w:r>
      <w:proofErr w:type="spellEnd"/>
      <w:r w:rsidR="004D0D8A">
        <w:rPr>
          <w:rFonts w:eastAsia="Times New Roman" w:cstheme="minorHAnsi"/>
          <w:b/>
          <w:bCs/>
          <w:kern w:val="36"/>
          <w:sz w:val="48"/>
          <w:szCs w:val="48"/>
          <w:lang w:eastAsia="de-DE"/>
        </w:rPr>
        <w:t xml:space="preserve">. </w:t>
      </w:r>
      <w:r w:rsidRPr="00EC0025">
        <w:rPr>
          <w:rFonts w:eastAsia="Times New Roman" w:cstheme="minorHAnsi"/>
          <w:b/>
          <w:bCs/>
          <w:kern w:val="36"/>
          <w:sz w:val="48"/>
          <w:szCs w:val="48"/>
          <w:lang w:eastAsia="de-DE"/>
        </w:rPr>
        <w:t xml:space="preserve">29A U-Boot Torpedo Laufzeit Stoppuhr Kriegsmarine WK WW II </w:t>
      </w:r>
      <w:proofErr w:type="spellStart"/>
      <w:r w:rsidRPr="00EC0025">
        <w:rPr>
          <w:rFonts w:eastAsia="Times New Roman" w:cstheme="minorHAnsi"/>
          <w:b/>
          <w:bCs/>
          <w:kern w:val="36"/>
          <w:sz w:val="48"/>
          <w:szCs w:val="48"/>
          <w:lang w:eastAsia="de-DE"/>
        </w:rPr>
        <w:t>Knirim</w:t>
      </w:r>
      <w:proofErr w:type="spellEnd"/>
    </w:p>
    <w:p w:rsidR="00EC0025" w:rsidRPr="00CB1E81" w:rsidRDefault="00EC0025">
      <w:pPr>
        <w:rPr>
          <w:rFonts w:cstheme="minorHAnsi"/>
        </w:rPr>
      </w:pPr>
    </w:p>
    <w:p w:rsidR="00EC0025" w:rsidRPr="004D0D8A" w:rsidRDefault="00EC0025" w:rsidP="00CB1E81">
      <w:pPr>
        <w:spacing w:after="0" w:line="240" w:lineRule="auto"/>
        <w:jc w:val="center"/>
        <w:rPr>
          <w:rFonts w:eastAsia="Times New Roman" w:cstheme="minorHAnsi"/>
          <w:b/>
          <w:bCs/>
          <w:color w:val="000000"/>
          <w:sz w:val="32"/>
          <w:szCs w:val="32"/>
          <w:bdr w:val="none" w:sz="0" w:space="0" w:color="auto" w:frame="1"/>
          <w:lang w:eastAsia="de-DE"/>
        </w:rPr>
      </w:pPr>
      <w:r w:rsidRPr="004D0D8A">
        <w:rPr>
          <w:rFonts w:eastAsia="Times New Roman" w:cstheme="minorHAnsi"/>
          <w:b/>
          <w:bCs/>
          <w:color w:val="000000"/>
          <w:sz w:val="32"/>
          <w:szCs w:val="32"/>
          <w:bdr w:val="none" w:sz="0" w:space="0" w:color="auto" w:frame="1"/>
          <w:lang w:eastAsia="de-DE"/>
        </w:rPr>
        <w:t xml:space="preserve">Junghans </w:t>
      </w:r>
      <w:proofErr w:type="spellStart"/>
      <w:r w:rsidR="004D0D8A">
        <w:rPr>
          <w:rFonts w:eastAsia="Times New Roman" w:cstheme="minorHAnsi"/>
          <w:b/>
          <w:bCs/>
          <w:color w:val="000000"/>
          <w:sz w:val="32"/>
          <w:szCs w:val="32"/>
          <w:bdr w:val="none" w:sz="0" w:space="0" w:color="auto" w:frame="1"/>
          <w:lang w:eastAsia="de-DE"/>
        </w:rPr>
        <w:t>Kal</w:t>
      </w:r>
      <w:proofErr w:type="spellEnd"/>
      <w:r w:rsidR="004D0D8A">
        <w:rPr>
          <w:rFonts w:eastAsia="Times New Roman" w:cstheme="minorHAnsi"/>
          <w:b/>
          <w:bCs/>
          <w:color w:val="000000"/>
          <w:sz w:val="32"/>
          <w:szCs w:val="32"/>
          <w:bdr w:val="none" w:sz="0" w:space="0" w:color="auto" w:frame="1"/>
          <w:lang w:eastAsia="de-DE"/>
        </w:rPr>
        <w:t xml:space="preserve">. </w:t>
      </w:r>
      <w:r w:rsidRPr="004D0D8A">
        <w:rPr>
          <w:rFonts w:eastAsia="Times New Roman" w:cstheme="minorHAnsi"/>
          <w:b/>
          <w:bCs/>
          <w:color w:val="000000"/>
          <w:sz w:val="32"/>
          <w:szCs w:val="32"/>
          <w:bdr w:val="none" w:sz="0" w:space="0" w:color="auto" w:frame="1"/>
          <w:lang w:eastAsia="de-DE"/>
        </w:rPr>
        <w:t>29A extrem seltenes Exemplar einer frühen Torpedo Laufzeituhr mit typischer obenliegender indirekter Sekunde und Zwiebelkrone wie bei den Borduhren der Kriegsmarine Ende der 30er J</w:t>
      </w:r>
      <w:r w:rsidR="00CB1E81" w:rsidRPr="004D0D8A">
        <w:rPr>
          <w:rFonts w:eastAsia="Times New Roman" w:cstheme="minorHAnsi"/>
          <w:b/>
          <w:bCs/>
          <w:color w:val="000000"/>
          <w:sz w:val="32"/>
          <w:szCs w:val="32"/>
          <w:bdr w:val="none" w:sz="0" w:space="0" w:color="auto" w:frame="1"/>
          <w:lang w:eastAsia="de-DE"/>
        </w:rPr>
        <w:t xml:space="preserve">ahre üblich, siehe Konrad </w:t>
      </w:r>
      <w:proofErr w:type="spellStart"/>
      <w:r w:rsidR="00CB1E81" w:rsidRPr="004D0D8A">
        <w:rPr>
          <w:rFonts w:eastAsia="Times New Roman" w:cstheme="minorHAnsi"/>
          <w:b/>
          <w:bCs/>
          <w:color w:val="000000"/>
          <w:sz w:val="32"/>
          <w:szCs w:val="32"/>
          <w:bdr w:val="none" w:sz="0" w:space="0" w:color="auto" w:frame="1"/>
          <w:lang w:eastAsia="de-DE"/>
        </w:rPr>
        <w:t>Knirim</w:t>
      </w:r>
      <w:proofErr w:type="spellEnd"/>
      <w:r w:rsidR="00CB1E81" w:rsidRPr="004D0D8A">
        <w:rPr>
          <w:rFonts w:eastAsia="Times New Roman" w:cstheme="minorHAnsi"/>
          <w:b/>
          <w:bCs/>
          <w:color w:val="000000"/>
          <w:sz w:val="32"/>
          <w:szCs w:val="32"/>
          <w:bdr w:val="none" w:sz="0" w:space="0" w:color="auto" w:frame="1"/>
          <w:lang w:eastAsia="de-DE"/>
        </w:rPr>
        <w:t xml:space="preserve"> Fachbuch „Militäruhren“ S. 250/254</w:t>
      </w:r>
      <w:r w:rsidRPr="004D0D8A">
        <w:rPr>
          <w:rFonts w:eastAsia="Times New Roman" w:cstheme="minorHAnsi"/>
          <w:b/>
          <w:bCs/>
          <w:color w:val="000000"/>
          <w:sz w:val="32"/>
          <w:szCs w:val="32"/>
          <w:bdr w:val="none" w:sz="0" w:space="0" w:color="auto" w:frame="1"/>
          <w:lang w:eastAsia="de-DE"/>
        </w:rPr>
        <w:t>ff</w:t>
      </w:r>
    </w:p>
    <w:p w:rsidR="00EC0025" w:rsidRPr="00CB1E81" w:rsidRDefault="00EC0025" w:rsidP="00EC0025">
      <w:pPr>
        <w:spacing w:after="0" w:line="240" w:lineRule="auto"/>
        <w:jc w:val="center"/>
        <w:rPr>
          <w:rFonts w:eastAsia="Times New Roman" w:cstheme="minorHAnsi"/>
          <w:b/>
          <w:bCs/>
          <w:color w:val="000000"/>
          <w:sz w:val="27"/>
          <w:szCs w:val="27"/>
          <w:bdr w:val="none" w:sz="0" w:space="0" w:color="auto" w:frame="1"/>
          <w:lang w:eastAsia="de-DE"/>
        </w:rPr>
      </w:pPr>
    </w:p>
    <w:p w:rsidR="00EC0025" w:rsidRPr="00CB1E81" w:rsidRDefault="00EC0025" w:rsidP="00EC0025">
      <w:pPr>
        <w:spacing w:after="0" w:line="240" w:lineRule="auto"/>
        <w:jc w:val="center"/>
        <w:rPr>
          <w:rFonts w:eastAsia="Times New Roman" w:cstheme="minorHAnsi"/>
          <w:b/>
          <w:bCs/>
          <w:color w:val="000000"/>
          <w:sz w:val="32"/>
          <w:szCs w:val="32"/>
          <w:bdr w:val="none" w:sz="0" w:space="0" w:color="auto" w:frame="1"/>
          <w:lang w:eastAsia="de-DE"/>
        </w:rPr>
      </w:pPr>
      <w:r w:rsidRPr="00CB1E81">
        <w:rPr>
          <w:rFonts w:cstheme="minorHAnsi"/>
          <w:b/>
          <w:sz w:val="32"/>
          <w:szCs w:val="32"/>
        </w:rPr>
        <w:t xml:space="preserve">Werk </w:t>
      </w:r>
      <w:proofErr w:type="spellStart"/>
      <w:r w:rsidRPr="00CB1E81">
        <w:rPr>
          <w:rFonts w:cstheme="minorHAnsi"/>
          <w:b/>
          <w:sz w:val="32"/>
          <w:szCs w:val="32"/>
        </w:rPr>
        <w:t>gemarkt</w:t>
      </w:r>
      <w:proofErr w:type="spellEnd"/>
      <w:r w:rsidRPr="00CB1E81">
        <w:rPr>
          <w:rFonts w:cstheme="minorHAnsi"/>
          <w:b/>
          <w:sz w:val="32"/>
          <w:szCs w:val="32"/>
        </w:rPr>
        <w:t xml:space="preserve"> Junghans</w:t>
      </w:r>
      <w:r w:rsidR="004D0D8A">
        <w:rPr>
          <w:rFonts w:cstheme="minorHAnsi"/>
          <w:b/>
          <w:sz w:val="32"/>
          <w:szCs w:val="32"/>
        </w:rPr>
        <w:t>, Nr. 051490</w:t>
      </w:r>
      <w:r w:rsidRPr="00CB1E81">
        <w:rPr>
          <w:rFonts w:cstheme="minorHAnsi"/>
          <w:b/>
          <w:sz w:val="32"/>
          <w:szCs w:val="32"/>
        </w:rPr>
        <w:t xml:space="preserve"> und "29a"</w:t>
      </w:r>
      <w:r w:rsidR="004D0D8A">
        <w:rPr>
          <w:rFonts w:cstheme="minorHAnsi"/>
          <w:b/>
          <w:sz w:val="32"/>
          <w:szCs w:val="32"/>
        </w:rPr>
        <w:t>, gelbvergoldet,</w:t>
      </w:r>
      <w:r w:rsidRPr="00CB1E81">
        <w:rPr>
          <w:rFonts w:cstheme="minorHAnsi"/>
          <w:b/>
          <w:sz w:val="32"/>
          <w:szCs w:val="32"/>
        </w:rPr>
        <w:t xml:space="preserve"> (Kaliber 29a wurde speziell in der Wehrmacht verwendet, u.a. als Artilleriestoppuhren, Bombenabwurfstoppuhren, Torpedo Laufzeit Stoppuhren),</w:t>
      </w:r>
    </w:p>
    <w:p w:rsidR="00EC0025" w:rsidRPr="00CB1E81" w:rsidRDefault="00EC0025" w:rsidP="00EC0025">
      <w:pPr>
        <w:spacing w:after="0" w:line="240" w:lineRule="auto"/>
        <w:rPr>
          <w:rFonts w:eastAsia="Times New Roman" w:cstheme="minorHAnsi"/>
          <w:b/>
          <w:bCs/>
          <w:color w:val="000000"/>
          <w:sz w:val="27"/>
          <w:szCs w:val="27"/>
          <w:bdr w:val="none" w:sz="0" w:space="0" w:color="auto" w:frame="1"/>
          <w:lang w:eastAsia="de-DE"/>
        </w:rPr>
      </w:pPr>
    </w:p>
    <w:p w:rsidR="00EC0025" w:rsidRDefault="00EC0025" w:rsidP="00EC0025">
      <w:pPr>
        <w:spacing w:after="0" w:line="240" w:lineRule="auto"/>
        <w:jc w:val="center"/>
        <w:rPr>
          <w:rFonts w:eastAsia="Times New Roman" w:cstheme="minorHAnsi"/>
          <w:b/>
          <w:bCs/>
          <w:color w:val="000000"/>
          <w:sz w:val="32"/>
          <w:szCs w:val="32"/>
          <w:bdr w:val="none" w:sz="0" w:space="0" w:color="auto" w:frame="1"/>
          <w:lang w:eastAsia="de-DE"/>
        </w:rPr>
      </w:pPr>
      <w:r w:rsidRPr="00CB1E81">
        <w:rPr>
          <w:rFonts w:eastAsia="Times New Roman" w:cstheme="minorHAnsi"/>
          <w:b/>
          <w:bCs/>
          <w:color w:val="000000"/>
          <w:sz w:val="32"/>
          <w:szCs w:val="32"/>
          <w:bdr w:val="none" w:sz="0" w:space="0" w:color="auto" w:frame="1"/>
          <w:lang w:eastAsia="de-DE"/>
        </w:rPr>
        <w:t>Außergewöhnlich guter Gesamtzustand – nahezu neuwertig – kaum Gebrauchsspuren – volle Funktion – zweifarbiges Emailzifferblatt in perfekter Erhaltung</w:t>
      </w:r>
      <w:r w:rsidR="004D0D8A">
        <w:rPr>
          <w:rFonts w:eastAsia="Times New Roman" w:cstheme="minorHAnsi"/>
          <w:b/>
          <w:bCs/>
          <w:color w:val="000000"/>
          <w:sz w:val="32"/>
          <w:szCs w:val="32"/>
          <w:bdr w:val="none" w:sz="0" w:space="0" w:color="auto" w:frame="1"/>
          <w:lang w:eastAsia="de-DE"/>
        </w:rPr>
        <w:t xml:space="preserve"> – Gehäuse und Glas </w:t>
      </w:r>
      <w:proofErr w:type="gramStart"/>
      <w:r w:rsidR="004D0D8A">
        <w:rPr>
          <w:rFonts w:eastAsia="Times New Roman" w:cstheme="minorHAnsi"/>
          <w:b/>
          <w:bCs/>
          <w:color w:val="000000"/>
          <w:sz w:val="32"/>
          <w:szCs w:val="32"/>
          <w:bdr w:val="none" w:sz="0" w:space="0" w:color="auto" w:frame="1"/>
          <w:lang w:eastAsia="de-DE"/>
        </w:rPr>
        <w:t xml:space="preserve">einwandfrei </w:t>
      </w:r>
      <w:r w:rsidRPr="00CB1E81">
        <w:rPr>
          <w:rFonts w:eastAsia="Times New Roman" w:cstheme="minorHAnsi"/>
          <w:b/>
          <w:bCs/>
          <w:color w:val="000000"/>
          <w:sz w:val="32"/>
          <w:szCs w:val="32"/>
          <w:bdr w:val="none" w:sz="0" w:space="0" w:color="auto" w:frame="1"/>
          <w:lang w:eastAsia="de-DE"/>
        </w:rPr>
        <w:t>!!!</w:t>
      </w:r>
      <w:proofErr w:type="gramEnd"/>
    </w:p>
    <w:p w:rsidR="004D0D8A" w:rsidRDefault="004D0D8A" w:rsidP="00EC0025">
      <w:pPr>
        <w:spacing w:after="0" w:line="240" w:lineRule="auto"/>
        <w:jc w:val="center"/>
        <w:rPr>
          <w:rFonts w:eastAsia="Times New Roman" w:cstheme="minorHAnsi"/>
          <w:b/>
          <w:bCs/>
          <w:color w:val="000000"/>
          <w:sz w:val="32"/>
          <w:szCs w:val="32"/>
          <w:bdr w:val="none" w:sz="0" w:space="0" w:color="auto" w:frame="1"/>
          <w:lang w:eastAsia="de-DE"/>
        </w:rPr>
      </w:pPr>
    </w:p>
    <w:p w:rsidR="004D0D8A" w:rsidRPr="00EC0025" w:rsidRDefault="004D0D8A" w:rsidP="00EC0025">
      <w:pPr>
        <w:spacing w:after="0" w:line="240" w:lineRule="auto"/>
        <w:jc w:val="center"/>
        <w:rPr>
          <w:rFonts w:eastAsia="Times New Roman" w:cstheme="minorHAnsi"/>
          <w:b/>
          <w:bCs/>
          <w:color w:val="00008B"/>
          <w:sz w:val="32"/>
          <w:szCs w:val="32"/>
          <w:lang w:eastAsia="de-DE"/>
        </w:rPr>
      </w:pPr>
      <w:r>
        <w:rPr>
          <w:rFonts w:eastAsia="Times New Roman" w:cstheme="minorHAnsi"/>
          <w:b/>
          <w:bCs/>
          <w:color w:val="000000"/>
          <w:sz w:val="32"/>
          <w:szCs w:val="32"/>
          <w:bdr w:val="none" w:sz="0" w:space="0" w:color="auto" w:frame="1"/>
          <w:lang w:eastAsia="de-DE"/>
        </w:rPr>
        <w:t>Eine absolute Rarität für Sammler und Kenner, gerade in diesem außergewöhnlichen Zustand…!!!!</w:t>
      </w:r>
    </w:p>
    <w:p w:rsidR="00EC0025" w:rsidRPr="00EC0025" w:rsidRDefault="00EC0025" w:rsidP="00EC0025">
      <w:pPr>
        <w:spacing w:after="0" w:line="240" w:lineRule="auto"/>
        <w:rPr>
          <w:rFonts w:eastAsia="Times New Roman" w:cstheme="minorHAnsi"/>
          <w:b/>
          <w:bCs/>
          <w:color w:val="00008B"/>
          <w:sz w:val="36"/>
          <w:szCs w:val="36"/>
          <w:lang w:eastAsia="de-DE"/>
        </w:rPr>
      </w:pPr>
    </w:p>
    <w:p w:rsidR="00EC0025" w:rsidRPr="00EC0025" w:rsidRDefault="00EC0025" w:rsidP="00CB1E81">
      <w:pPr>
        <w:spacing w:after="0" w:line="240" w:lineRule="auto"/>
        <w:jc w:val="center"/>
        <w:rPr>
          <w:rFonts w:eastAsia="Times New Roman" w:cstheme="minorHAnsi"/>
          <w:b/>
          <w:bCs/>
          <w:sz w:val="32"/>
          <w:szCs w:val="32"/>
          <w:lang w:eastAsia="de-DE"/>
        </w:rPr>
      </w:pPr>
      <w:r w:rsidRPr="00EC0025">
        <w:rPr>
          <w:rFonts w:eastAsia="Times New Roman" w:cstheme="minorHAnsi"/>
          <w:b/>
          <w:bCs/>
          <w:sz w:val="32"/>
          <w:szCs w:val="32"/>
          <w:lang w:eastAsia="de-DE"/>
        </w:rPr>
        <w:t xml:space="preserve">Besonders selten und authentisch wird das seltene Stück durch das eigens für den </w:t>
      </w:r>
      <w:r w:rsidRPr="004D0D8A">
        <w:rPr>
          <w:rFonts w:eastAsia="Times New Roman" w:cstheme="minorHAnsi"/>
          <w:b/>
          <w:bCs/>
          <w:sz w:val="32"/>
          <w:szCs w:val="32"/>
          <w:lang w:eastAsia="de-DE"/>
        </w:rPr>
        <w:t>U-Boot Einsatz entwickelte</w:t>
      </w:r>
      <w:r w:rsidRPr="00EC0025">
        <w:rPr>
          <w:rFonts w:eastAsia="Times New Roman" w:cstheme="minorHAnsi"/>
          <w:b/>
          <w:bCs/>
          <w:sz w:val="32"/>
          <w:szCs w:val="32"/>
          <w:lang w:eastAsia="de-DE"/>
        </w:rPr>
        <w:t xml:space="preserve"> Zifferblatt mit genau auf die Torpedos abgestimmten </w:t>
      </w:r>
      <w:proofErr w:type="spellStart"/>
      <w:r w:rsidRPr="00EC0025">
        <w:rPr>
          <w:rFonts w:eastAsia="Times New Roman" w:cstheme="minorHAnsi"/>
          <w:b/>
          <w:bCs/>
          <w:sz w:val="32"/>
          <w:szCs w:val="32"/>
          <w:lang w:eastAsia="de-DE"/>
        </w:rPr>
        <w:t>Tachymetre</w:t>
      </w:r>
      <w:proofErr w:type="spellEnd"/>
      <w:r w:rsidRPr="00EC0025">
        <w:rPr>
          <w:rFonts w:eastAsia="Times New Roman" w:cstheme="minorHAnsi"/>
          <w:b/>
          <w:bCs/>
          <w:sz w:val="32"/>
          <w:szCs w:val="32"/>
          <w:lang w:eastAsia="de-DE"/>
        </w:rPr>
        <w:t xml:space="preserve"> Skala, beginnend bei 200m - dem üblichen Abstand eines U-Bootes vom anzugreifenden Schiff - dann herunterlaufend bis 0 Meter, also dem Torpedo Einschlag im Ziel. Hörte man nach Ablauf dieser </w:t>
      </w:r>
      <w:r w:rsidRPr="004D0D8A">
        <w:rPr>
          <w:rFonts w:eastAsia="Times New Roman" w:cstheme="minorHAnsi"/>
          <w:b/>
          <w:bCs/>
          <w:sz w:val="32"/>
          <w:szCs w:val="32"/>
          <w:lang w:eastAsia="de-DE"/>
        </w:rPr>
        <w:t xml:space="preserve">Zeitspanne auf </w:t>
      </w:r>
      <w:proofErr w:type="gramStart"/>
      <w:r w:rsidRPr="004D0D8A">
        <w:rPr>
          <w:rFonts w:eastAsia="Times New Roman" w:cstheme="minorHAnsi"/>
          <w:b/>
          <w:bCs/>
          <w:sz w:val="32"/>
          <w:szCs w:val="32"/>
          <w:lang w:eastAsia="de-DE"/>
        </w:rPr>
        <w:t>der Torpedo</w:t>
      </w:r>
      <w:proofErr w:type="gramEnd"/>
      <w:r w:rsidRPr="004D0D8A">
        <w:rPr>
          <w:rFonts w:eastAsia="Times New Roman" w:cstheme="minorHAnsi"/>
          <w:b/>
          <w:bCs/>
          <w:sz w:val="32"/>
          <w:szCs w:val="32"/>
          <w:lang w:eastAsia="de-DE"/>
        </w:rPr>
        <w:t xml:space="preserve"> Lauf</w:t>
      </w:r>
      <w:r w:rsidRPr="00EC0025">
        <w:rPr>
          <w:rFonts w:eastAsia="Times New Roman" w:cstheme="minorHAnsi"/>
          <w:b/>
          <w:bCs/>
          <w:sz w:val="32"/>
          <w:szCs w:val="32"/>
          <w:lang w:eastAsia="de-DE"/>
        </w:rPr>
        <w:t>zeit Stop</w:t>
      </w:r>
      <w:r w:rsidRPr="004D0D8A">
        <w:rPr>
          <w:rFonts w:eastAsia="Times New Roman" w:cstheme="minorHAnsi"/>
          <w:b/>
          <w:bCs/>
          <w:sz w:val="32"/>
          <w:szCs w:val="32"/>
          <w:lang w:eastAsia="de-DE"/>
        </w:rPr>
        <w:t>puhr keinen Anschlag, dann wuss</w:t>
      </w:r>
      <w:r w:rsidRPr="00EC0025">
        <w:rPr>
          <w:rFonts w:eastAsia="Times New Roman" w:cstheme="minorHAnsi"/>
          <w:b/>
          <w:bCs/>
          <w:sz w:val="32"/>
          <w:szCs w:val="32"/>
          <w:lang w:eastAsia="de-DE"/>
        </w:rPr>
        <w:t>te der Kom</w:t>
      </w:r>
      <w:r w:rsidRPr="004D0D8A">
        <w:rPr>
          <w:rFonts w:eastAsia="Times New Roman" w:cstheme="minorHAnsi"/>
          <w:b/>
          <w:bCs/>
          <w:sz w:val="32"/>
          <w:szCs w:val="32"/>
          <w:lang w:eastAsia="de-DE"/>
        </w:rPr>
        <w:t>m</w:t>
      </w:r>
      <w:r w:rsidRPr="00EC0025">
        <w:rPr>
          <w:rFonts w:eastAsia="Times New Roman" w:cstheme="minorHAnsi"/>
          <w:b/>
          <w:bCs/>
          <w:sz w:val="32"/>
          <w:szCs w:val="32"/>
          <w:lang w:eastAsia="de-DE"/>
        </w:rPr>
        <w:t>andant, dass er nicht g</w:t>
      </w:r>
      <w:r w:rsidRPr="004D0D8A">
        <w:rPr>
          <w:rFonts w:eastAsia="Times New Roman" w:cstheme="minorHAnsi"/>
          <w:b/>
          <w:bCs/>
          <w:sz w:val="32"/>
          <w:szCs w:val="32"/>
          <w:lang w:eastAsia="de-DE"/>
        </w:rPr>
        <w:t>etroffen hatte und nachladen muss</w:t>
      </w:r>
      <w:r w:rsidRPr="00EC0025">
        <w:rPr>
          <w:rFonts w:eastAsia="Times New Roman" w:cstheme="minorHAnsi"/>
          <w:b/>
          <w:bCs/>
          <w:sz w:val="32"/>
          <w:szCs w:val="32"/>
          <w:lang w:eastAsia="de-DE"/>
        </w:rPr>
        <w:t>te</w:t>
      </w:r>
      <w:r w:rsidRPr="004D0D8A">
        <w:rPr>
          <w:rFonts w:eastAsia="Times New Roman" w:cstheme="minorHAnsi"/>
          <w:b/>
          <w:bCs/>
          <w:sz w:val="32"/>
          <w:szCs w:val="32"/>
          <w:lang w:eastAsia="de-DE"/>
        </w:rPr>
        <w:t>.</w:t>
      </w:r>
    </w:p>
    <w:p w:rsidR="00EC0025" w:rsidRPr="00EC0025" w:rsidRDefault="00EC0025" w:rsidP="00EC0025">
      <w:pPr>
        <w:spacing w:after="0" w:line="240" w:lineRule="auto"/>
        <w:rPr>
          <w:rFonts w:eastAsia="Times New Roman" w:cstheme="minorHAnsi"/>
          <w:b/>
          <w:bCs/>
          <w:sz w:val="36"/>
          <w:szCs w:val="36"/>
          <w:lang w:eastAsia="de-DE"/>
        </w:rPr>
      </w:pPr>
    </w:p>
    <w:p w:rsidR="00EC0025" w:rsidRPr="004D0D8A" w:rsidRDefault="004D0D8A" w:rsidP="004D0D8A">
      <w:pPr>
        <w:spacing w:after="240" w:line="240" w:lineRule="auto"/>
        <w:rPr>
          <w:rFonts w:eastAsia="Times New Roman" w:cstheme="minorHAnsi"/>
          <w:sz w:val="24"/>
          <w:szCs w:val="24"/>
          <w:lang w:eastAsia="de-DE"/>
        </w:rPr>
      </w:pPr>
      <w:r>
        <w:rPr>
          <w:rFonts w:eastAsia="Times New Roman" w:cstheme="minorHAnsi"/>
          <w:b/>
          <w:bCs/>
          <w:sz w:val="27"/>
          <w:szCs w:val="27"/>
          <w:bdr w:val="none" w:sz="0" w:space="0" w:color="auto" w:frame="1"/>
          <w:lang w:eastAsia="de-DE"/>
        </w:rPr>
        <w:t>Natürlich wurden viele</w:t>
      </w:r>
      <w:r w:rsidR="00EC0025" w:rsidRPr="00CB1E81">
        <w:rPr>
          <w:rFonts w:eastAsia="Times New Roman" w:cstheme="minorHAnsi"/>
          <w:b/>
          <w:bCs/>
          <w:sz w:val="27"/>
          <w:szCs w:val="27"/>
          <w:bdr w:val="none" w:sz="0" w:space="0" w:color="auto" w:frame="1"/>
          <w:lang w:eastAsia="de-DE"/>
        </w:rPr>
        <w:t xml:space="preserve"> der Junghans 29A Stoppuhren im zweiten Weltkrieg eingesetzt von allen Truppenteile</w:t>
      </w:r>
      <w:r>
        <w:rPr>
          <w:rFonts w:eastAsia="Times New Roman" w:cstheme="minorHAnsi"/>
          <w:b/>
          <w:bCs/>
          <w:sz w:val="27"/>
          <w:szCs w:val="27"/>
          <w:bdr w:val="none" w:sz="0" w:space="0" w:color="auto" w:frame="1"/>
          <w:lang w:eastAsia="de-DE"/>
        </w:rPr>
        <w:t xml:space="preserve">n, aber eben nur wenige </w:t>
      </w:r>
      <w:r w:rsidR="00EC0025" w:rsidRPr="00CB1E81">
        <w:rPr>
          <w:rFonts w:eastAsia="Times New Roman" w:cstheme="minorHAnsi"/>
          <w:b/>
          <w:bCs/>
          <w:sz w:val="27"/>
          <w:szCs w:val="27"/>
          <w:bdr w:val="none" w:sz="0" w:space="0" w:color="auto" w:frame="1"/>
          <w:lang w:eastAsia="de-DE"/>
        </w:rPr>
        <w:t>wurden speziell für den Einsatz auf U-Booten der Kriegsmarine hergestellt und von denen gingen ja bekanntermaßen die Meisten mit Ihren U-Booten verloren</w:t>
      </w:r>
      <w:r>
        <w:rPr>
          <w:rFonts w:eastAsia="Times New Roman" w:cstheme="minorHAnsi"/>
          <w:b/>
          <w:bCs/>
          <w:sz w:val="27"/>
          <w:szCs w:val="27"/>
          <w:bdr w:val="none" w:sz="0" w:space="0" w:color="auto" w:frame="1"/>
          <w:lang w:eastAsia="de-DE"/>
        </w:rPr>
        <w:t xml:space="preserve">. </w:t>
      </w:r>
      <w:r w:rsidR="00EC0025" w:rsidRPr="00CB1E81">
        <w:rPr>
          <w:rFonts w:eastAsia="Times New Roman" w:cstheme="minorHAnsi"/>
          <w:b/>
          <w:bCs/>
          <w:sz w:val="27"/>
          <w:szCs w:val="27"/>
          <w:bdr w:val="none" w:sz="0" w:space="0" w:color="auto" w:frame="1"/>
          <w:lang w:eastAsia="de-DE"/>
        </w:rPr>
        <w:t xml:space="preserve">Ein super seltenes </w:t>
      </w:r>
      <w:r w:rsidR="00EC0025" w:rsidRPr="00CB1E81">
        <w:rPr>
          <w:rFonts w:eastAsia="Times New Roman" w:cstheme="minorHAnsi"/>
          <w:b/>
          <w:bCs/>
          <w:sz w:val="27"/>
          <w:szCs w:val="27"/>
          <w:bdr w:val="none" w:sz="0" w:space="0" w:color="auto" w:frame="1"/>
          <w:lang w:eastAsia="de-DE"/>
        </w:rPr>
        <w:lastRenderedPageBreak/>
        <w:t>Stück Militär- und Marine- Uhrengeschichte, wie es nur äußerst selten auf den Markt komm</w:t>
      </w:r>
      <w:r>
        <w:rPr>
          <w:rFonts w:eastAsia="Times New Roman" w:cstheme="minorHAnsi"/>
          <w:b/>
          <w:bCs/>
          <w:sz w:val="27"/>
          <w:szCs w:val="27"/>
          <w:bdr w:val="none" w:sz="0" w:space="0" w:color="auto" w:frame="1"/>
          <w:lang w:eastAsia="de-DE"/>
        </w:rPr>
        <w:t>t…</w:t>
      </w:r>
    </w:p>
    <w:p w:rsidR="00EC0025" w:rsidRPr="00CB1E81" w:rsidRDefault="00EC0025">
      <w:pPr>
        <w:rPr>
          <w:rFonts w:cstheme="minorHAnsi"/>
        </w:rPr>
      </w:pPr>
    </w:p>
    <w:p w:rsidR="00CB1E81" w:rsidRDefault="00CB1E81" w:rsidP="00CB1E81">
      <w:pPr>
        <w:pStyle w:val="StandardWeb"/>
        <w:jc w:val="center"/>
      </w:pPr>
      <w:r>
        <w:rPr>
          <w:rStyle w:val="Fett"/>
          <w:rFonts w:ascii="Arial" w:hAnsi="Arial" w:cs="Arial"/>
          <w:color w:val="000000"/>
          <w:sz w:val="20"/>
          <w:szCs w:val="20"/>
        </w:rPr>
        <w:t>Da es sich hier um eine Privatauktion handelt, erklären</w:t>
      </w:r>
      <w:r>
        <w:rPr>
          <w:rFonts w:ascii="Arial" w:hAnsi="Arial" w:cs="Arial"/>
          <w:b/>
          <w:bCs/>
          <w:color w:val="000000"/>
          <w:sz w:val="20"/>
          <w:szCs w:val="20"/>
        </w:rPr>
        <w:br/>
      </w:r>
      <w:r>
        <w:rPr>
          <w:rStyle w:val="Fett"/>
          <w:rFonts w:ascii="Arial" w:hAnsi="Arial" w:cs="Arial"/>
          <w:color w:val="000000"/>
          <w:sz w:val="20"/>
          <w:szCs w:val="20"/>
        </w:rPr>
        <w:t>Sie sich ausdrücklich einverstanden auf Garantieansprüche,</w:t>
      </w:r>
      <w:r>
        <w:rPr>
          <w:rFonts w:ascii="Verdana" w:hAnsi="Verdana" w:cs="Arial"/>
          <w:b/>
          <w:bCs/>
          <w:color w:val="000000"/>
          <w:sz w:val="20"/>
          <w:szCs w:val="20"/>
        </w:rPr>
        <w:br/>
      </w:r>
      <w:r>
        <w:rPr>
          <w:rStyle w:val="Fett"/>
          <w:rFonts w:ascii="Arial" w:hAnsi="Arial" w:cs="Arial"/>
          <w:color w:val="000000"/>
          <w:sz w:val="20"/>
          <w:szCs w:val="20"/>
        </w:rPr>
        <w:t>Gewährleistung oder Rücknahme jeglicher Art zu verzichten.</w:t>
      </w:r>
    </w:p>
    <w:p w:rsidR="00CB1E81" w:rsidRDefault="00CB1E81" w:rsidP="00CB1E81">
      <w:pPr>
        <w:pStyle w:val="StandardWeb"/>
        <w:jc w:val="center"/>
      </w:pPr>
      <w:r>
        <w:rPr>
          <w:rStyle w:val="Fett"/>
          <w:rFonts w:ascii="Arial" w:hAnsi="Arial" w:cs="Arial"/>
          <w:color w:val="000000"/>
          <w:sz w:val="20"/>
          <w:szCs w:val="20"/>
        </w:rPr>
        <w:t xml:space="preserve">Bieten Sie bitte nur bei wirklichem Interesse </w:t>
      </w:r>
      <w:r>
        <w:rPr>
          <w:rFonts w:ascii="Arial" w:hAnsi="Arial" w:cs="Arial"/>
          <w:b/>
          <w:bCs/>
          <w:color w:val="000000"/>
          <w:sz w:val="20"/>
          <w:szCs w:val="20"/>
        </w:rPr>
        <w:br/>
      </w:r>
      <w:r>
        <w:rPr>
          <w:rStyle w:val="Fett"/>
          <w:rFonts w:ascii="Arial" w:hAnsi="Arial" w:cs="Arial"/>
          <w:color w:val="000000"/>
          <w:sz w:val="20"/>
          <w:szCs w:val="20"/>
        </w:rPr>
        <w:t>und wenn Sie mit dieser Standardvereinbarung</w:t>
      </w:r>
      <w:r>
        <w:rPr>
          <w:rFonts w:ascii="Arial" w:hAnsi="Arial" w:cs="Arial"/>
          <w:b/>
          <w:bCs/>
          <w:color w:val="000000"/>
          <w:sz w:val="20"/>
          <w:szCs w:val="20"/>
        </w:rPr>
        <w:br/>
      </w:r>
      <w:r>
        <w:rPr>
          <w:rStyle w:val="Fett"/>
          <w:rFonts w:ascii="Arial" w:hAnsi="Arial" w:cs="Arial"/>
          <w:color w:val="000000"/>
          <w:sz w:val="20"/>
          <w:szCs w:val="20"/>
        </w:rPr>
        <w:t>tatsächlich einverstanden sind! Vielen Dank.</w:t>
      </w:r>
    </w:p>
    <w:p w:rsidR="00CB1E81" w:rsidRDefault="00CB1E81" w:rsidP="00CB1E81">
      <w:pPr>
        <w:pStyle w:val="StandardWeb"/>
        <w:jc w:val="center"/>
      </w:pPr>
      <w:r>
        <w:rPr>
          <w:rStyle w:val="Fett"/>
          <w:rFonts w:ascii="Arial" w:hAnsi="Arial" w:cs="Arial"/>
          <w:color w:val="000000"/>
          <w:sz w:val="20"/>
          <w:szCs w:val="20"/>
        </w:rPr>
        <w:t>Bei weiteren Fragen zu meinem Angebot, stehe ich Ihnen gern zur Verfügung.</w:t>
      </w:r>
    </w:p>
    <w:p w:rsidR="00CB1E81" w:rsidRDefault="00CB1E81" w:rsidP="00CB1E81">
      <w:pPr>
        <w:pStyle w:val="StandardWeb"/>
        <w:jc w:val="center"/>
      </w:pPr>
      <w:r>
        <w:rPr>
          <w:rStyle w:val="Fett"/>
          <w:rFonts w:ascii="Arial" w:hAnsi="Arial" w:cs="Arial"/>
          <w:color w:val="000000"/>
          <w:sz w:val="20"/>
          <w:szCs w:val="20"/>
        </w:rPr>
        <w:t xml:space="preserve">Tel.: 0177/3993750, </w:t>
      </w:r>
      <w:hyperlink r:id="rId5" w:history="1">
        <w:r>
          <w:rPr>
            <w:rStyle w:val="Hyperlink"/>
            <w:rFonts w:ascii="Arial" w:hAnsi="Arial" w:cs="Arial"/>
            <w:b/>
            <w:bCs/>
            <w:sz w:val="20"/>
            <w:szCs w:val="20"/>
          </w:rPr>
          <w:t>letrombone22@web.de</w:t>
        </w:r>
      </w:hyperlink>
    </w:p>
    <w:p w:rsidR="00CB1E81" w:rsidRDefault="00CB1E81" w:rsidP="00CB1E81">
      <w:pPr>
        <w:pStyle w:val="StandardWeb"/>
        <w:jc w:val="center"/>
      </w:pPr>
      <w:r>
        <w:rPr>
          <w:rStyle w:val="Fett"/>
          <w:rFonts w:ascii="Arial" w:hAnsi="Arial" w:cs="Arial"/>
          <w:color w:val="000000"/>
          <w:sz w:val="20"/>
          <w:szCs w:val="20"/>
        </w:rPr>
        <w:t xml:space="preserve">Bitte beachten Sie auch meine weiteren Auktionen. </w:t>
      </w:r>
    </w:p>
    <w:p w:rsidR="00CB1E81" w:rsidRDefault="00CB1E81" w:rsidP="00CB1E81">
      <w:pPr>
        <w:pStyle w:val="StandardWeb"/>
        <w:jc w:val="center"/>
      </w:pPr>
      <w:r>
        <w:rPr>
          <w:rStyle w:val="Fett"/>
          <w:rFonts w:ascii="Arial" w:hAnsi="Arial" w:cs="Arial"/>
          <w:color w:val="000000"/>
          <w:sz w:val="20"/>
          <w:szCs w:val="20"/>
        </w:rPr>
        <w:t>Viel Spaß beim Bieten.</w:t>
      </w:r>
    </w:p>
    <w:p w:rsidR="00EC0025" w:rsidRPr="00CB1E81" w:rsidRDefault="00EC0025">
      <w:pPr>
        <w:rPr>
          <w:rFonts w:cstheme="minorHAnsi"/>
        </w:rPr>
      </w:pPr>
    </w:p>
    <w:p w:rsidR="00EC0025" w:rsidRPr="00CB1E81" w:rsidRDefault="00EC0025">
      <w:pPr>
        <w:rPr>
          <w:rFonts w:cstheme="minorHAnsi"/>
        </w:rPr>
      </w:pPr>
    </w:p>
    <w:p w:rsidR="00EC0025" w:rsidRDefault="00EC0025">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Default="004D0D8A">
      <w:pPr>
        <w:rPr>
          <w:rFonts w:cstheme="minorHAnsi"/>
        </w:rPr>
      </w:pPr>
    </w:p>
    <w:p w:rsidR="004D0D8A" w:rsidRPr="006944D6" w:rsidRDefault="00D76260" w:rsidP="006B1C67">
      <w:pPr>
        <w:jc w:val="center"/>
        <w:rPr>
          <w:rFonts w:cstheme="minorHAnsi"/>
          <w:b/>
          <w:sz w:val="36"/>
          <w:szCs w:val="36"/>
        </w:rPr>
      </w:pPr>
      <w:r>
        <w:rPr>
          <w:rFonts w:cstheme="minorHAnsi"/>
          <w:b/>
          <w:sz w:val="36"/>
          <w:szCs w:val="36"/>
        </w:rPr>
        <w:lastRenderedPageBreak/>
        <w:t>OMEGA CONSTELLATION</w:t>
      </w:r>
      <w:r w:rsidR="004D0D8A" w:rsidRPr="006944D6">
        <w:rPr>
          <w:rFonts w:cstheme="minorHAnsi"/>
          <w:b/>
          <w:sz w:val="36"/>
          <w:szCs w:val="36"/>
        </w:rPr>
        <w:t xml:space="preserve"> Automatik </w:t>
      </w:r>
      <w:r w:rsidR="006B1C67">
        <w:rPr>
          <w:rFonts w:cstheme="minorHAnsi"/>
          <w:b/>
          <w:sz w:val="36"/>
          <w:szCs w:val="36"/>
        </w:rPr>
        <w:t xml:space="preserve">Herren </w:t>
      </w:r>
      <w:r w:rsidR="004D0D8A" w:rsidRPr="006944D6">
        <w:rPr>
          <w:rFonts w:cstheme="minorHAnsi"/>
          <w:b/>
          <w:sz w:val="36"/>
          <w:szCs w:val="36"/>
        </w:rPr>
        <w:t xml:space="preserve">Vintage 70 Jahre </w:t>
      </w:r>
      <w:proofErr w:type="spellStart"/>
      <w:r w:rsidR="004D0D8A" w:rsidRPr="006944D6">
        <w:rPr>
          <w:rFonts w:cstheme="minorHAnsi"/>
          <w:b/>
          <w:sz w:val="36"/>
          <w:szCs w:val="36"/>
        </w:rPr>
        <w:t>Kultuhr</w:t>
      </w:r>
      <w:proofErr w:type="spellEnd"/>
    </w:p>
    <w:p w:rsidR="006944D6" w:rsidRDefault="006944D6">
      <w:pPr>
        <w:rPr>
          <w:rFonts w:cstheme="minorHAnsi"/>
        </w:rPr>
      </w:pPr>
    </w:p>
    <w:p w:rsidR="001463BF" w:rsidRDefault="006944D6" w:rsidP="001463BF">
      <w:pPr>
        <w:jc w:val="center"/>
        <w:rPr>
          <w:b/>
          <w:bCs/>
          <w:sz w:val="32"/>
          <w:szCs w:val="32"/>
        </w:rPr>
      </w:pPr>
      <w:r w:rsidRPr="001463BF">
        <w:rPr>
          <w:b/>
          <w:bCs/>
          <w:sz w:val="32"/>
          <w:szCs w:val="32"/>
        </w:rPr>
        <w:t>Ome</w:t>
      </w:r>
      <w:r w:rsidR="006B1C67">
        <w:rPr>
          <w:b/>
          <w:bCs/>
          <w:sz w:val="32"/>
          <w:szCs w:val="32"/>
        </w:rPr>
        <w:t xml:space="preserve">ga </w:t>
      </w:r>
      <w:proofErr w:type="spellStart"/>
      <w:r w:rsidR="006B1C67">
        <w:rPr>
          <w:b/>
          <w:bCs/>
          <w:sz w:val="32"/>
          <w:szCs w:val="32"/>
        </w:rPr>
        <w:t>Constellation</w:t>
      </w:r>
      <w:proofErr w:type="spellEnd"/>
      <w:r w:rsidR="006B1C67">
        <w:rPr>
          <w:b/>
          <w:bCs/>
          <w:sz w:val="32"/>
          <w:szCs w:val="32"/>
        </w:rPr>
        <w:t xml:space="preserve"> - </w:t>
      </w:r>
      <w:r w:rsidR="001463BF">
        <w:rPr>
          <w:b/>
          <w:bCs/>
          <w:sz w:val="32"/>
          <w:szCs w:val="32"/>
        </w:rPr>
        <w:t xml:space="preserve">laut Gehäusenummer </w:t>
      </w:r>
      <w:r w:rsidRPr="001463BF">
        <w:rPr>
          <w:b/>
          <w:bCs/>
          <w:sz w:val="32"/>
          <w:szCs w:val="32"/>
        </w:rPr>
        <w:t>um 1973</w:t>
      </w:r>
    </w:p>
    <w:p w:rsidR="001463BF" w:rsidRDefault="006944D6" w:rsidP="001463BF">
      <w:pPr>
        <w:jc w:val="center"/>
        <w:rPr>
          <w:b/>
          <w:sz w:val="32"/>
          <w:szCs w:val="32"/>
        </w:rPr>
      </w:pPr>
      <w:r w:rsidRPr="001463BF">
        <w:rPr>
          <w:b/>
          <w:sz w:val="32"/>
          <w:szCs w:val="32"/>
        </w:rPr>
        <w:br/>
        <w:t xml:space="preserve">Omega </w:t>
      </w:r>
      <w:proofErr w:type="spellStart"/>
      <w:r w:rsidRPr="001463BF">
        <w:rPr>
          <w:b/>
          <w:sz w:val="32"/>
          <w:szCs w:val="32"/>
        </w:rPr>
        <w:t>Constellation</w:t>
      </w:r>
      <w:proofErr w:type="spellEnd"/>
      <w:r w:rsidRPr="001463BF">
        <w:rPr>
          <w:b/>
          <w:sz w:val="32"/>
          <w:szCs w:val="32"/>
        </w:rPr>
        <w:t xml:space="preserve">, </w:t>
      </w:r>
      <w:proofErr w:type="spellStart"/>
      <w:r w:rsidRPr="001463BF">
        <w:rPr>
          <w:b/>
          <w:sz w:val="32"/>
          <w:szCs w:val="32"/>
        </w:rPr>
        <w:t>Ref</w:t>
      </w:r>
      <w:proofErr w:type="spellEnd"/>
      <w:r w:rsidRPr="001463BF">
        <w:rPr>
          <w:b/>
          <w:sz w:val="32"/>
          <w:szCs w:val="32"/>
        </w:rPr>
        <w:t xml:space="preserve">. </w:t>
      </w:r>
      <w:r w:rsidR="006B1C67" w:rsidRPr="001463BF">
        <w:rPr>
          <w:b/>
          <w:sz w:val="32"/>
          <w:szCs w:val="32"/>
        </w:rPr>
        <w:t>155.0021</w:t>
      </w:r>
      <w:r w:rsidR="006B1C67">
        <w:rPr>
          <w:b/>
          <w:sz w:val="32"/>
          <w:szCs w:val="32"/>
        </w:rPr>
        <w:t>/355.0814</w:t>
      </w:r>
      <w:r w:rsidRPr="001463BF">
        <w:rPr>
          <w:b/>
          <w:sz w:val="32"/>
          <w:szCs w:val="32"/>
        </w:rPr>
        <w:br/>
        <w:t>Schweiz, um 1973</w:t>
      </w:r>
      <w:r w:rsidR="00D76260">
        <w:rPr>
          <w:b/>
          <w:sz w:val="32"/>
          <w:szCs w:val="32"/>
        </w:rPr>
        <w:t>, Omega</w:t>
      </w:r>
      <w:r w:rsidRPr="001463BF">
        <w:rPr>
          <w:b/>
          <w:sz w:val="32"/>
          <w:szCs w:val="32"/>
        </w:rPr>
        <w:t xml:space="preserve"> Watch Co Swiss signiert,</w:t>
      </w:r>
      <w:r w:rsidR="001463BF" w:rsidRPr="001463BF">
        <w:rPr>
          <w:b/>
          <w:sz w:val="32"/>
          <w:szCs w:val="32"/>
        </w:rPr>
        <w:t xml:space="preserve"> sogenannte Dauphine Zeiger (franz. </w:t>
      </w:r>
      <w:r w:rsidR="001463BF" w:rsidRPr="001463BF">
        <w:rPr>
          <w:b/>
          <w:i/>
          <w:iCs/>
          <w:sz w:val="32"/>
          <w:szCs w:val="32"/>
          <w:lang w:val="fr-FR"/>
        </w:rPr>
        <w:t>dauphine</w:t>
      </w:r>
      <w:r w:rsidR="001463BF" w:rsidRPr="001463BF">
        <w:rPr>
          <w:b/>
          <w:sz w:val="32"/>
          <w:szCs w:val="32"/>
        </w:rPr>
        <w:t xml:space="preserve"> für „Thronerbin“) Schwertzeiger, </w:t>
      </w:r>
      <w:r w:rsidRPr="001463BF">
        <w:rPr>
          <w:b/>
          <w:sz w:val="32"/>
          <w:szCs w:val="32"/>
        </w:rPr>
        <w:br/>
        <w:t xml:space="preserve">Manufaktur Automatikwerk, </w:t>
      </w:r>
      <w:r w:rsidRPr="00D76260">
        <w:rPr>
          <w:b/>
          <w:sz w:val="32"/>
          <w:szCs w:val="32"/>
          <w:u w:val="single"/>
        </w:rPr>
        <w:t>Omega Kaliber 711</w:t>
      </w:r>
      <w:r w:rsidRPr="001463BF">
        <w:rPr>
          <w:b/>
          <w:sz w:val="32"/>
          <w:szCs w:val="32"/>
        </w:rPr>
        <w:t xml:space="preserve">, rotvergoldet, </w:t>
      </w:r>
      <w:proofErr w:type="spellStart"/>
      <w:r w:rsidR="001463BF">
        <w:rPr>
          <w:b/>
          <w:sz w:val="32"/>
          <w:szCs w:val="32"/>
        </w:rPr>
        <w:t>Adjusted</w:t>
      </w:r>
      <w:proofErr w:type="spellEnd"/>
      <w:r w:rsidR="001463BF">
        <w:rPr>
          <w:b/>
          <w:sz w:val="32"/>
          <w:szCs w:val="32"/>
        </w:rPr>
        <w:t xml:space="preserve"> in </w:t>
      </w:r>
      <w:r w:rsidR="006B1C67">
        <w:rPr>
          <w:b/>
          <w:sz w:val="32"/>
          <w:szCs w:val="32"/>
        </w:rPr>
        <w:t>(</w:t>
      </w:r>
      <w:proofErr w:type="spellStart"/>
      <w:r w:rsidR="001463BF">
        <w:rPr>
          <w:b/>
          <w:sz w:val="32"/>
          <w:szCs w:val="32"/>
        </w:rPr>
        <w:t>two</w:t>
      </w:r>
      <w:proofErr w:type="spellEnd"/>
      <w:r w:rsidR="006B1C67">
        <w:rPr>
          <w:b/>
          <w:sz w:val="32"/>
          <w:szCs w:val="32"/>
        </w:rPr>
        <w:t>)</w:t>
      </w:r>
      <w:r w:rsidR="001463BF">
        <w:rPr>
          <w:b/>
          <w:sz w:val="32"/>
          <w:szCs w:val="32"/>
        </w:rPr>
        <w:t xml:space="preserve"> </w:t>
      </w:r>
      <w:proofErr w:type="spellStart"/>
      <w:r w:rsidR="001463BF">
        <w:rPr>
          <w:b/>
          <w:sz w:val="32"/>
          <w:szCs w:val="32"/>
        </w:rPr>
        <w:t>Positions</w:t>
      </w:r>
      <w:proofErr w:type="spellEnd"/>
      <w:r w:rsidR="001463BF">
        <w:rPr>
          <w:b/>
          <w:sz w:val="32"/>
          <w:szCs w:val="32"/>
        </w:rPr>
        <w:t xml:space="preserve">, </w:t>
      </w:r>
      <w:r w:rsidRPr="001463BF">
        <w:rPr>
          <w:b/>
          <w:sz w:val="32"/>
          <w:szCs w:val="32"/>
        </w:rPr>
        <w:t>24 Steine, Stunde, Minute –</w:t>
      </w:r>
      <w:r w:rsidR="001463BF">
        <w:rPr>
          <w:b/>
          <w:sz w:val="32"/>
          <w:szCs w:val="32"/>
        </w:rPr>
        <w:t xml:space="preserve"> keine</w:t>
      </w:r>
      <w:r w:rsidRPr="001463BF">
        <w:rPr>
          <w:b/>
          <w:sz w:val="32"/>
          <w:szCs w:val="32"/>
        </w:rPr>
        <w:t xml:space="preserve"> laufende Sekunde – absolut minimalistisch</w:t>
      </w:r>
      <w:r w:rsidR="001463BF">
        <w:rPr>
          <w:b/>
          <w:sz w:val="32"/>
          <w:szCs w:val="32"/>
        </w:rPr>
        <w:t>,</w:t>
      </w:r>
    </w:p>
    <w:p w:rsidR="006B1C67" w:rsidRPr="006B1C67" w:rsidRDefault="006B1C67" w:rsidP="001463BF">
      <w:pPr>
        <w:jc w:val="center"/>
        <w:rPr>
          <w:b/>
          <w:sz w:val="32"/>
          <w:szCs w:val="32"/>
        </w:rPr>
      </w:pPr>
      <w:r w:rsidRPr="006B1C67">
        <w:rPr>
          <w:b/>
          <w:sz w:val="32"/>
          <w:szCs w:val="32"/>
        </w:rPr>
        <w:t xml:space="preserve">Automatikwerk ohne Zentralsekunde, 19.800 </w:t>
      </w:r>
      <w:r w:rsidRPr="00A570A8">
        <w:rPr>
          <w:b/>
          <w:sz w:val="32"/>
          <w:szCs w:val="32"/>
        </w:rPr>
        <w:t>Halbschwingungen</w:t>
      </w:r>
      <w:r w:rsidRPr="006B1C67">
        <w:rPr>
          <w:b/>
          <w:sz w:val="32"/>
          <w:szCs w:val="32"/>
        </w:rPr>
        <w:t xml:space="preserve"> pro Stunde, Gangreserve ca. 42 Stunden. Es ist mit nur 3 mm </w:t>
      </w:r>
      <w:proofErr w:type="spellStart"/>
      <w:r w:rsidRPr="006B1C67">
        <w:rPr>
          <w:b/>
          <w:sz w:val="32"/>
          <w:szCs w:val="32"/>
        </w:rPr>
        <w:t>Werkhöhe</w:t>
      </w:r>
      <w:proofErr w:type="spellEnd"/>
      <w:r w:rsidRPr="006B1C67">
        <w:rPr>
          <w:b/>
          <w:sz w:val="32"/>
          <w:szCs w:val="32"/>
        </w:rPr>
        <w:t xml:space="preserve"> das flachst</w:t>
      </w:r>
      <w:r w:rsidR="00A570A8">
        <w:rPr>
          <w:b/>
          <w:sz w:val="32"/>
          <w:szCs w:val="32"/>
        </w:rPr>
        <w:t xml:space="preserve">e von Omega gebaute Manufaktur </w:t>
      </w:r>
      <w:bookmarkStart w:id="0" w:name="_GoBack"/>
      <w:bookmarkEnd w:id="0"/>
      <w:r w:rsidRPr="006B1C67">
        <w:rPr>
          <w:b/>
          <w:sz w:val="32"/>
          <w:szCs w:val="32"/>
        </w:rPr>
        <w:t>Automatikwerk.</w:t>
      </w:r>
    </w:p>
    <w:p w:rsidR="001463BF" w:rsidRDefault="001463BF" w:rsidP="001463BF">
      <w:pPr>
        <w:jc w:val="center"/>
        <w:rPr>
          <w:b/>
          <w:sz w:val="32"/>
          <w:szCs w:val="32"/>
        </w:rPr>
      </w:pPr>
      <w:r>
        <w:rPr>
          <w:b/>
          <w:sz w:val="32"/>
          <w:szCs w:val="32"/>
        </w:rPr>
        <w:br/>
        <w:t xml:space="preserve">schwarzes Zifferblatt, </w:t>
      </w:r>
      <w:r w:rsidR="006B1C67">
        <w:rPr>
          <w:b/>
          <w:sz w:val="32"/>
          <w:szCs w:val="32"/>
        </w:rPr>
        <w:t xml:space="preserve">Saphirglas, </w:t>
      </w:r>
      <w:r>
        <w:rPr>
          <w:b/>
          <w:sz w:val="32"/>
          <w:szCs w:val="32"/>
        </w:rPr>
        <w:t>silberne</w:t>
      </w:r>
      <w:r w:rsidR="006944D6" w:rsidRPr="001463BF">
        <w:rPr>
          <w:b/>
          <w:sz w:val="32"/>
          <w:szCs w:val="32"/>
        </w:rPr>
        <w:t xml:space="preserve"> Zeiger</w:t>
      </w:r>
      <w:r>
        <w:rPr>
          <w:b/>
          <w:sz w:val="32"/>
          <w:szCs w:val="32"/>
        </w:rPr>
        <w:t xml:space="preserve">, Original Omega Krone, </w:t>
      </w:r>
    </w:p>
    <w:p w:rsidR="006944D6" w:rsidRPr="001463BF" w:rsidRDefault="006944D6" w:rsidP="001463BF">
      <w:pPr>
        <w:jc w:val="center"/>
        <w:rPr>
          <w:b/>
          <w:sz w:val="32"/>
          <w:szCs w:val="32"/>
        </w:rPr>
      </w:pPr>
      <w:r w:rsidRPr="001463BF">
        <w:rPr>
          <w:b/>
          <w:sz w:val="32"/>
          <w:szCs w:val="32"/>
        </w:rPr>
        <w:br/>
        <w:t>Gehäuse, originales Armband (Faltschließe vermutlich nicht) aus</w:t>
      </w:r>
      <w:r w:rsidR="001463BF">
        <w:rPr>
          <w:b/>
          <w:sz w:val="32"/>
          <w:szCs w:val="32"/>
        </w:rPr>
        <w:t xml:space="preserve"> Edelstahl, </w:t>
      </w:r>
      <w:r w:rsidR="001463BF">
        <w:rPr>
          <w:b/>
          <w:sz w:val="32"/>
          <w:szCs w:val="32"/>
        </w:rPr>
        <w:br/>
        <w:t>Werk Nr. 36985941</w:t>
      </w:r>
      <w:r w:rsidRPr="001463BF">
        <w:rPr>
          <w:b/>
          <w:sz w:val="32"/>
          <w:szCs w:val="32"/>
        </w:rPr>
        <w:br/>
        <w:t>Zifferblatt, Gehäuse und Werk signiert</w:t>
      </w:r>
      <w:r w:rsidRPr="001463BF">
        <w:rPr>
          <w:b/>
          <w:sz w:val="32"/>
          <w:szCs w:val="32"/>
        </w:rPr>
        <w:br/>
        <w:t xml:space="preserve">Gehäusemaße: 32 x 39 mm; </w:t>
      </w:r>
      <w:r w:rsidRPr="001463BF">
        <w:rPr>
          <w:b/>
          <w:sz w:val="32"/>
          <w:szCs w:val="32"/>
        </w:rPr>
        <w:br/>
        <w:t>Gehäuse unpolie</w:t>
      </w:r>
      <w:r w:rsidR="00A570A8">
        <w:rPr>
          <w:b/>
          <w:sz w:val="32"/>
          <w:szCs w:val="32"/>
        </w:rPr>
        <w:t xml:space="preserve">rt - mit Kratzern </w:t>
      </w:r>
      <w:r w:rsidR="00A570A8">
        <w:rPr>
          <w:b/>
          <w:sz w:val="32"/>
          <w:szCs w:val="32"/>
        </w:rPr>
        <w:br/>
      </w:r>
      <w:r w:rsidRPr="001463BF">
        <w:rPr>
          <w:b/>
          <w:sz w:val="32"/>
          <w:szCs w:val="32"/>
        </w:rPr>
        <w:t>Revision empfehlenswert, Rotor schleift leicht, voll funktionstüchtig</w:t>
      </w:r>
      <w:r w:rsidR="00D76260">
        <w:rPr>
          <w:b/>
          <w:sz w:val="32"/>
          <w:szCs w:val="32"/>
        </w:rPr>
        <w:t>,</w:t>
      </w:r>
      <w:r w:rsidRPr="001463BF">
        <w:rPr>
          <w:b/>
          <w:sz w:val="32"/>
          <w:szCs w:val="32"/>
        </w:rPr>
        <w:br/>
        <w:t xml:space="preserve">Funktionsfähig, insgesamt guter Zustand mit </w:t>
      </w:r>
      <w:r w:rsidR="001463BF">
        <w:rPr>
          <w:b/>
          <w:sz w:val="32"/>
          <w:szCs w:val="32"/>
        </w:rPr>
        <w:t xml:space="preserve">Gebrauchsspuren </w:t>
      </w:r>
    </w:p>
    <w:p w:rsidR="006944D6" w:rsidRDefault="006944D6">
      <w:pPr>
        <w:rPr>
          <w:rFonts w:cstheme="minorHAnsi"/>
        </w:rPr>
      </w:pPr>
    </w:p>
    <w:p w:rsidR="006944D6" w:rsidRDefault="006944D6" w:rsidP="006944D6">
      <w:pPr>
        <w:pStyle w:val="StandardWeb"/>
        <w:jc w:val="center"/>
      </w:pPr>
      <w:r>
        <w:rPr>
          <w:rStyle w:val="Fett"/>
          <w:rFonts w:ascii="Arial" w:hAnsi="Arial" w:cs="Arial"/>
          <w:color w:val="000000"/>
          <w:sz w:val="20"/>
          <w:szCs w:val="20"/>
        </w:rPr>
        <w:t>Da es sich hier um eine Privatauktion handelt, erklären</w:t>
      </w:r>
      <w:r>
        <w:rPr>
          <w:rFonts w:ascii="Arial" w:hAnsi="Arial" w:cs="Arial"/>
          <w:b/>
          <w:bCs/>
          <w:color w:val="000000"/>
          <w:sz w:val="20"/>
          <w:szCs w:val="20"/>
        </w:rPr>
        <w:br/>
      </w:r>
      <w:r>
        <w:rPr>
          <w:rStyle w:val="Fett"/>
          <w:rFonts w:ascii="Arial" w:hAnsi="Arial" w:cs="Arial"/>
          <w:color w:val="000000"/>
          <w:sz w:val="20"/>
          <w:szCs w:val="20"/>
        </w:rPr>
        <w:t>Sie sich ausdrücklich einverstanden auf Garantieansprüche,</w:t>
      </w:r>
      <w:r>
        <w:rPr>
          <w:rFonts w:ascii="Verdana" w:hAnsi="Verdana" w:cs="Arial"/>
          <w:b/>
          <w:bCs/>
          <w:color w:val="000000"/>
          <w:sz w:val="20"/>
          <w:szCs w:val="20"/>
        </w:rPr>
        <w:br/>
      </w:r>
      <w:r>
        <w:rPr>
          <w:rStyle w:val="Fett"/>
          <w:rFonts w:ascii="Arial" w:hAnsi="Arial" w:cs="Arial"/>
          <w:color w:val="000000"/>
          <w:sz w:val="20"/>
          <w:szCs w:val="20"/>
        </w:rPr>
        <w:t>Gewährleistung oder Rücknahme jeglicher Art zu verzichten.</w:t>
      </w:r>
    </w:p>
    <w:p w:rsidR="006944D6" w:rsidRDefault="006944D6" w:rsidP="006944D6">
      <w:pPr>
        <w:pStyle w:val="StandardWeb"/>
        <w:jc w:val="center"/>
      </w:pPr>
      <w:r>
        <w:rPr>
          <w:rStyle w:val="Fett"/>
          <w:rFonts w:ascii="Arial" w:hAnsi="Arial" w:cs="Arial"/>
          <w:color w:val="000000"/>
          <w:sz w:val="20"/>
          <w:szCs w:val="20"/>
        </w:rPr>
        <w:lastRenderedPageBreak/>
        <w:t xml:space="preserve">Bieten Sie bitte nur bei wirklichem Interesse </w:t>
      </w:r>
      <w:r>
        <w:rPr>
          <w:rFonts w:ascii="Arial" w:hAnsi="Arial" w:cs="Arial"/>
          <w:b/>
          <w:bCs/>
          <w:color w:val="000000"/>
          <w:sz w:val="20"/>
          <w:szCs w:val="20"/>
        </w:rPr>
        <w:br/>
      </w:r>
      <w:r>
        <w:rPr>
          <w:rStyle w:val="Fett"/>
          <w:rFonts w:ascii="Arial" w:hAnsi="Arial" w:cs="Arial"/>
          <w:color w:val="000000"/>
          <w:sz w:val="20"/>
          <w:szCs w:val="20"/>
        </w:rPr>
        <w:t>und wenn Sie mit dieser Standardvereinbarung</w:t>
      </w:r>
      <w:r>
        <w:rPr>
          <w:rFonts w:ascii="Arial" w:hAnsi="Arial" w:cs="Arial"/>
          <w:b/>
          <w:bCs/>
          <w:color w:val="000000"/>
          <w:sz w:val="20"/>
          <w:szCs w:val="20"/>
        </w:rPr>
        <w:br/>
      </w:r>
      <w:r>
        <w:rPr>
          <w:rStyle w:val="Fett"/>
          <w:rFonts w:ascii="Arial" w:hAnsi="Arial" w:cs="Arial"/>
          <w:color w:val="000000"/>
          <w:sz w:val="20"/>
          <w:szCs w:val="20"/>
        </w:rPr>
        <w:t>tatsächlich einverstanden sind! Vielen Dank.</w:t>
      </w:r>
    </w:p>
    <w:p w:rsidR="006944D6" w:rsidRDefault="006944D6" w:rsidP="006944D6">
      <w:pPr>
        <w:pStyle w:val="StandardWeb"/>
        <w:jc w:val="center"/>
      </w:pPr>
      <w:r>
        <w:rPr>
          <w:rStyle w:val="Fett"/>
          <w:rFonts w:ascii="Arial" w:hAnsi="Arial" w:cs="Arial"/>
          <w:color w:val="000000"/>
          <w:sz w:val="20"/>
          <w:szCs w:val="20"/>
        </w:rPr>
        <w:t>Bei weiteren Fragen zu meinem Angebot, stehe ich Ihnen gern zur Verfügung.</w:t>
      </w:r>
    </w:p>
    <w:p w:rsidR="006944D6" w:rsidRDefault="006944D6" w:rsidP="006944D6">
      <w:pPr>
        <w:pStyle w:val="StandardWeb"/>
        <w:jc w:val="center"/>
      </w:pPr>
      <w:r>
        <w:rPr>
          <w:rStyle w:val="Fett"/>
          <w:rFonts w:ascii="Arial" w:hAnsi="Arial" w:cs="Arial"/>
          <w:color w:val="000000"/>
          <w:sz w:val="20"/>
          <w:szCs w:val="20"/>
        </w:rPr>
        <w:t xml:space="preserve">Tel.: 0177/3993750, </w:t>
      </w:r>
      <w:hyperlink r:id="rId6" w:history="1">
        <w:r>
          <w:rPr>
            <w:rStyle w:val="Hyperlink"/>
            <w:rFonts w:ascii="Arial" w:hAnsi="Arial" w:cs="Arial"/>
            <w:b/>
            <w:bCs/>
            <w:sz w:val="20"/>
            <w:szCs w:val="20"/>
          </w:rPr>
          <w:t>letrombone22@web.de</w:t>
        </w:r>
      </w:hyperlink>
    </w:p>
    <w:p w:rsidR="006944D6" w:rsidRDefault="006944D6" w:rsidP="006944D6">
      <w:pPr>
        <w:pStyle w:val="StandardWeb"/>
        <w:jc w:val="center"/>
      </w:pPr>
      <w:r>
        <w:rPr>
          <w:rStyle w:val="Fett"/>
          <w:rFonts w:ascii="Arial" w:hAnsi="Arial" w:cs="Arial"/>
          <w:color w:val="000000"/>
          <w:sz w:val="20"/>
          <w:szCs w:val="20"/>
        </w:rPr>
        <w:t xml:space="preserve">Bitte beachten Sie auch meine weiteren Auktionen. </w:t>
      </w:r>
    </w:p>
    <w:p w:rsidR="006944D6" w:rsidRDefault="006944D6" w:rsidP="006944D6">
      <w:pPr>
        <w:pStyle w:val="StandardWeb"/>
        <w:jc w:val="center"/>
      </w:pPr>
      <w:r>
        <w:rPr>
          <w:rStyle w:val="Fett"/>
          <w:rFonts w:ascii="Arial" w:hAnsi="Arial" w:cs="Arial"/>
          <w:color w:val="000000"/>
          <w:sz w:val="20"/>
          <w:szCs w:val="20"/>
        </w:rPr>
        <w:t>Viel Spaß beim Bieten.</w:t>
      </w:r>
    </w:p>
    <w:p w:rsidR="006944D6" w:rsidRPr="00CB1E81" w:rsidRDefault="006944D6">
      <w:pPr>
        <w:rPr>
          <w:rFonts w:cstheme="minorHAnsi"/>
        </w:rPr>
      </w:pPr>
    </w:p>
    <w:p w:rsidR="00EC0025" w:rsidRPr="00CB1E81" w:rsidRDefault="00EC0025">
      <w:pPr>
        <w:rPr>
          <w:rFonts w:cstheme="minorHAnsi"/>
        </w:rPr>
      </w:pPr>
    </w:p>
    <w:p w:rsidR="00EC0025" w:rsidRPr="00CB1E81" w:rsidRDefault="00EC0025">
      <w:pPr>
        <w:rPr>
          <w:rFonts w:cstheme="minorHAnsi"/>
        </w:rPr>
      </w:pPr>
    </w:p>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EC0025" w:rsidRDefault="00EC0025"/>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D76260" w:rsidRDefault="00D76260"/>
    <w:p w:rsidR="00EC0025" w:rsidRDefault="00EC0025"/>
    <w:p w:rsidR="00EC0025" w:rsidRDefault="00EC0025"/>
    <w:p w:rsidR="00EC0025" w:rsidRPr="00EC0025" w:rsidRDefault="00EC0025" w:rsidP="00EC0025">
      <w:pPr>
        <w:spacing w:before="100" w:beforeAutospacing="1" w:after="100" w:afterAutospacing="1" w:line="240" w:lineRule="auto"/>
        <w:rPr>
          <w:rFonts w:ascii="Arial" w:eastAsia="Times New Roman" w:hAnsi="Arial" w:cs="Arial"/>
          <w:b/>
          <w:bCs/>
          <w:color w:val="00008B"/>
          <w:sz w:val="36"/>
          <w:szCs w:val="36"/>
          <w:lang w:eastAsia="de-DE"/>
        </w:rPr>
      </w:pPr>
      <w:r w:rsidRPr="00EC0025">
        <w:rPr>
          <w:rFonts w:ascii="Arial" w:eastAsia="Times New Roman" w:hAnsi="Arial" w:cs="Arial"/>
          <w:b/>
          <w:bCs/>
          <w:color w:val="000000"/>
          <w:sz w:val="24"/>
          <w:szCs w:val="24"/>
          <w:lang w:eastAsia="de-DE"/>
        </w:rPr>
        <w:t xml:space="preserve">Junghans 29A sehr seltenes Exemplar einer frühen Torpedo Laufzeituhr mit typischer obenliegender indirekter Sekunde und Zwiebelkrone wie bei den Borduhren der Kriegsmarine Ende der 30er Jahre üblich, siehe </w:t>
      </w:r>
      <w:proofErr w:type="spellStart"/>
      <w:r w:rsidRPr="00EC0025">
        <w:rPr>
          <w:rFonts w:ascii="Arial" w:eastAsia="Times New Roman" w:hAnsi="Arial" w:cs="Arial"/>
          <w:b/>
          <w:bCs/>
          <w:color w:val="000000"/>
          <w:sz w:val="24"/>
          <w:szCs w:val="24"/>
          <w:lang w:eastAsia="de-DE"/>
        </w:rPr>
        <w:t>Knirim</w:t>
      </w:r>
      <w:proofErr w:type="spellEnd"/>
      <w:r w:rsidRPr="00EC0025">
        <w:rPr>
          <w:rFonts w:ascii="Arial" w:eastAsia="Times New Roman" w:hAnsi="Arial" w:cs="Arial"/>
          <w:b/>
          <w:bCs/>
          <w:color w:val="000000"/>
          <w:sz w:val="24"/>
          <w:szCs w:val="24"/>
          <w:lang w:eastAsia="de-DE"/>
        </w:rPr>
        <w:t xml:space="preserve"> S. 256ff</w:t>
      </w:r>
    </w:p>
    <w:p w:rsidR="00EC0025" w:rsidRPr="00EC0025" w:rsidRDefault="00EC0025" w:rsidP="00EC0025">
      <w:pPr>
        <w:spacing w:before="100" w:beforeAutospacing="1" w:after="100" w:afterAutospacing="1" w:line="240" w:lineRule="auto"/>
        <w:rPr>
          <w:rFonts w:ascii="Arial" w:eastAsia="Times New Roman" w:hAnsi="Arial" w:cs="Arial"/>
          <w:sz w:val="20"/>
          <w:szCs w:val="20"/>
          <w:lang w:eastAsia="de-DE"/>
        </w:rPr>
      </w:pPr>
      <w:r w:rsidRPr="00EC0025">
        <w:rPr>
          <w:rFonts w:ascii="Arial" w:eastAsia="Times New Roman" w:hAnsi="Arial" w:cs="Arial"/>
          <w:b/>
          <w:bCs/>
          <w:sz w:val="20"/>
          <w:szCs w:val="20"/>
          <w:lang w:eastAsia="de-DE"/>
        </w:rPr>
        <w:t xml:space="preserve">Obenstehend ein paar Beispielfotos dieser ganz speziellen Junghans 29A Torpedo Laufzeit Uhren aus der "Bibel der Militäruhren" von Konrad </w:t>
      </w:r>
      <w:proofErr w:type="spellStart"/>
      <w:r w:rsidRPr="00EC0025">
        <w:rPr>
          <w:rFonts w:ascii="Arial" w:eastAsia="Times New Roman" w:hAnsi="Arial" w:cs="Arial"/>
          <w:b/>
          <w:bCs/>
          <w:sz w:val="20"/>
          <w:szCs w:val="20"/>
          <w:lang w:eastAsia="de-DE"/>
        </w:rPr>
        <w:t>Knirim</w:t>
      </w:r>
      <w:proofErr w:type="spellEnd"/>
      <w:r w:rsidRPr="00EC0025">
        <w:rPr>
          <w:rFonts w:ascii="Arial" w:eastAsia="Times New Roman" w:hAnsi="Arial" w:cs="Arial"/>
          <w:b/>
          <w:bCs/>
          <w:sz w:val="20"/>
          <w:szCs w:val="20"/>
          <w:lang w:eastAsia="de-DE"/>
        </w:rPr>
        <w:t xml:space="preserve">. Man erkennt deutlich, dass diese zumeist von Junghans stammten  </w:t>
      </w:r>
    </w:p>
    <w:p w:rsidR="00EC0025" w:rsidRPr="00EC0025" w:rsidRDefault="00EC0025" w:rsidP="00EC0025">
      <w:pPr>
        <w:spacing w:before="100" w:beforeAutospacing="1" w:after="100" w:afterAutospacing="1" w:line="240" w:lineRule="auto"/>
        <w:rPr>
          <w:rFonts w:ascii="Arial" w:eastAsia="Times New Roman" w:hAnsi="Arial" w:cs="Arial"/>
          <w:sz w:val="20"/>
          <w:szCs w:val="20"/>
          <w:lang w:eastAsia="de-DE"/>
        </w:rPr>
      </w:pPr>
      <w:r w:rsidRPr="00EC0025">
        <w:rPr>
          <w:rFonts w:ascii="Arial" w:eastAsia="Times New Roman" w:hAnsi="Arial" w:cs="Arial"/>
          <w:b/>
          <w:bCs/>
          <w:sz w:val="20"/>
          <w:szCs w:val="20"/>
          <w:lang w:eastAsia="de-DE"/>
        </w:rPr>
        <w:t xml:space="preserve">Natürlich wurden hunderttausende der Junghans 29A </w:t>
      </w:r>
      <w:proofErr w:type="spellStart"/>
      <w:r w:rsidRPr="00EC0025">
        <w:rPr>
          <w:rFonts w:ascii="Arial" w:eastAsia="Times New Roman" w:hAnsi="Arial" w:cs="Arial"/>
          <w:b/>
          <w:bCs/>
          <w:sz w:val="20"/>
          <w:szCs w:val="20"/>
          <w:lang w:eastAsia="de-DE"/>
        </w:rPr>
        <w:t>Stopuhren</w:t>
      </w:r>
      <w:proofErr w:type="spellEnd"/>
      <w:r w:rsidRPr="00EC0025">
        <w:rPr>
          <w:rFonts w:ascii="Arial" w:eastAsia="Times New Roman" w:hAnsi="Arial" w:cs="Arial"/>
          <w:b/>
          <w:bCs/>
          <w:sz w:val="20"/>
          <w:szCs w:val="20"/>
          <w:lang w:eastAsia="de-DE"/>
        </w:rPr>
        <w:t xml:space="preserve"> im zweiten Weltkrieg eingesetzt von allen Truppenteilen, aber eben nur wenige Tausend wurden speziell für den Einsatz auf U-Booten der Kriegsmarine hergestellt und von denen gingen ja bekanntermaßen die Meisten mit Ihren U-Booten verloren. Das Exemplar dieses Angebotes stellt eines der wenigen erhaltenen Exemplare dar</w:t>
      </w:r>
    </w:p>
    <w:p w:rsidR="00EC0025" w:rsidRPr="00EC0025" w:rsidRDefault="00EC0025" w:rsidP="00EC0025">
      <w:pPr>
        <w:spacing w:before="100" w:beforeAutospacing="1" w:after="100" w:afterAutospacing="1" w:line="240" w:lineRule="auto"/>
        <w:rPr>
          <w:rFonts w:ascii="Arial" w:eastAsia="Times New Roman" w:hAnsi="Arial" w:cs="Arial"/>
          <w:sz w:val="20"/>
          <w:szCs w:val="20"/>
          <w:lang w:eastAsia="de-DE"/>
        </w:rPr>
      </w:pPr>
      <w:r w:rsidRPr="00EC0025">
        <w:rPr>
          <w:rFonts w:ascii="Arial" w:eastAsia="Times New Roman" w:hAnsi="Arial" w:cs="Arial"/>
          <w:b/>
          <w:bCs/>
          <w:sz w:val="20"/>
          <w:szCs w:val="20"/>
          <w:lang w:eastAsia="de-DE"/>
        </w:rPr>
        <w:t xml:space="preserve">Ein super seltenes Stück Militär- und Marine- Uhrengeschichte, wie es nur </w:t>
      </w:r>
      <w:proofErr w:type="spellStart"/>
      <w:r w:rsidRPr="00EC0025">
        <w:rPr>
          <w:rFonts w:ascii="Arial" w:eastAsia="Times New Roman" w:hAnsi="Arial" w:cs="Arial"/>
          <w:b/>
          <w:bCs/>
          <w:sz w:val="20"/>
          <w:szCs w:val="20"/>
          <w:lang w:eastAsia="de-DE"/>
        </w:rPr>
        <w:t>äusserst</w:t>
      </w:r>
      <w:proofErr w:type="spellEnd"/>
      <w:r w:rsidRPr="00EC0025">
        <w:rPr>
          <w:rFonts w:ascii="Arial" w:eastAsia="Times New Roman" w:hAnsi="Arial" w:cs="Arial"/>
          <w:b/>
          <w:bCs/>
          <w:sz w:val="20"/>
          <w:szCs w:val="20"/>
          <w:lang w:eastAsia="de-DE"/>
        </w:rPr>
        <w:t xml:space="preserve"> selten auf den Markt kommt</w:t>
      </w:r>
    </w:p>
    <w:p w:rsidR="00EC0025" w:rsidRPr="00EC0025" w:rsidRDefault="00EC0025" w:rsidP="00EC0025">
      <w:pPr>
        <w:spacing w:before="100" w:beforeAutospacing="1" w:after="100" w:afterAutospacing="1" w:line="240" w:lineRule="auto"/>
        <w:rPr>
          <w:rFonts w:ascii="Arial" w:eastAsia="Times New Roman" w:hAnsi="Arial" w:cs="Arial"/>
          <w:color w:val="00008B"/>
          <w:sz w:val="36"/>
          <w:szCs w:val="36"/>
          <w:lang w:eastAsia="de-DE"/>
        </w:rPr>
      </w:pPr>
      <w:r w:rsidRPr="00EC0025">
        <w:rPr>
          <w:rFonts w:ascii="Arial" w:eastAsia="Times New Roman" w:hAnsi="Arial" w:cs="Arial"/>
          <w:b/>
          <w:bCs/>
          <w:color w:val="002CFD"/>
          <w:sz w:val="36"/>
          <w:szCs w:val="36"/>
          <w:lang w:eastAsia="de-DE"/>
        </w:rPr>
        <w:t>Beschreibung:</w:t>
      </w:r>
    </w:p>
    <w:p w:rsidR="00EC0025" w:rsidRPr="00EC0025" w:rsidRDefault="00EC0025" w:rsidP="00EC0025">
      <w:pPr>
        <w:spacing w:before="100" w:beforeAutospacing="1" w:after="100" w:afterAutospacing="1" w:line="240" w:lineRule="auto"/>
        <w:rPr>
          <w:rFonts w:ascii="Arial Black" w:eastAsia="Times New Roman" w:hAnsi="Arial Black" w:cs="Arial"/>
          <w:color w:val="000000"/>
          <w:sz w:val="20"/>
          <w:szCs w:val="20"/>
          <w:lang w:eastAsia="de-DE"/>
        </w:rPr>
      </w:pPr>
      <w:proofErr w:type="gramStart"/>
      <w:r w:rsidRPr="00EC0025">
        <w:rPr>
          <w:rFonts w:ascii="Times" w:eastAsia="Times New Roman" w:hAnsi="Times" w:cs="Times"/>
          <w:b/>
          <w:bCs/>
          <w:color w:val="000000"/>
          <w:sz w:val="27"/>
          <w:szCs w:val="27"/>
          <w:lang w:eastAsia="de-DE"/>
        </w:rPr>
        <w:t>Die  100</w:t>
      </w:r>
      <w:proofErr w:type="gramEnd"/>
      <w:r w:rsidRPr="00EC0025">
        <w:rPr>
          <w:rFonts w:ascii="Times" w:eastAsia="Times New Roman" w:hAnsi="Times" w:cs="Times"/>
          <w:b/>
          <w:bCs/>
          <w:color w:val="000000"/>
          <w:sz w:val="27"/>
          <w:szCs w:val="27"/>
          <w:lang w:eastAsia="de-DE"/>
        </w:rPr>
        <w:t xml:space="preserve">% originale Torpedo Laufzeituhr, Stoppuhr weist die bei der Marine üblichen Maße auf: 50mm Gehäusedurchmesser, </w:t>
      </w:r>
      <w:proofErr w:type="spellStart"/>
      <w:r w:rsidRPr="00EC0025">
        <w:rPr>
          <w:rFonts w:ascii="Times" w:eastAsia="Times New Roman" w:hAnsi="Times" w:cs="Times"/>
          <w:b/>
          <w:bCs/>
          <w:color w:val="000000"/>
          <w:sz w:val="27"/>
          <w:szCs w:val="27"/>
          <w:lang w:eastAsia="de-DE"/>
        </w:rPr>
        <w:t>weisses</w:t>
      </w:r>
      <w:proofErr w:type="spellEnd"/>
      <w:r w:rsidRPr="00EC0025">
        <w:rPr>
          <w:rFonts w:ascii="Times" w:eastAsia="Times New Roman" w:hAnsi="Times" w:cs="Times"/>
          <w:b/>
          <w:bCs/>
          <w:color w:val="000000"/>
          <w:sz w:val="27"/>
          <w:szCs w:val="27"/>
          <w:lang w:eastAsia="de-DE"/>
        </w:rPr>
        <w:t xml:space="preserve">, signiertes Zifferblatt mit obenliegender, indirekten Sekunde, </w:t>
      </w:r>
      <w:proofErr w:type="spellStart"/>
      <w:r w:rsidRPr="00EC0025">
        <w:rPr>
          <w:rFonts w:ascii="Times" w:eastAsia="Times New Roman" w:hAnsi="Times" w:cs="Times"/>
          <w:b/>
          <w:bCs/>
          <w:color w:val="000000"/>
          <w:sz w:val="27"/>
          <w:szCs w:val="27"/>
          <w:lang w:eastAsia="de-DE"/>
        </w:rPr>
        <w:t>Zwiebelkronerone</w:t>
      </w:r>
      <w:proofErr w:type="spellEnd"/>
      <w:r w:rsidRPr="00EC0025">
        <w:rPr>
          <w:rFonts w:ascii="Arial Black" w:eastAsia="Times New Roman" w:hAnsi="Arial Black" w:cs="Arial"/>
          <w:b/>
          <w:bCs/>
          <w:color w:val="000000"/>
          <w:sz w:val="27"/>
          <w:szCs w:val="27"/>
          <w:lang w:eastAsia="de-DE"/>
        </w:rPr>
        <w:t> </w:t>
      </w:r>
    </w:p>
    <w:p w:rsidR="00EC0025" w:rsidRPr="00EC0025" w:rsidRDefault="00EC0025" w:rsidP="00EC0025">
      <w:pPr>
        <w:spacing w:before="100" w:beforeAutospacing="1" w:after="100" w:afterAutospacing="1" w:line="240" w:lineRule="auto"/>
        <w:rPr>
          <w:rFonts w:ascii="Arial Black" w:eastAsia="Times New Roman" w:hAnsi="Arial Black" w:cs="Arial"/>
          <w:color w:val="000000"/>
          <w:sz w:val="20"/>
          <w:szCs w:val="20"/>
          <w:lang w:eastAsia="de-DE"/>
        </w:rPr>
      </w:pPr>
      <w:r w:rsidRPr="00EC0025">
        <w:rPr>
          <w:rFonts w:ascii="Times" w:eastAsia="Times New Roman" w:hAnsi="Times" w:cs="Times"/>
          <w:b/>
          <w:bCs/>
          <w:color w:val="000000"/>
          <w:sz w:val="27"/>
          <w:szCs w:val="27"/>
          <w:lang w:eastAsia="de-DE"/>
        </w:rPr>
        <w:t>Blitzsauberes, "Junghans 29A</w:t>
      </w:r>
      <w:proofErr w:type="gramStart"/>
      <w:r w:rsidRPr="00EC0025">
        <w:rPr>
          <w:rFonts w:ascii="Times" w:eastAsia="Times New Roman" w:hAnsi="Times" w:cs="Times"/>
          <w:b/>
          <w:bCs/>
          <w:color w:val="000000"/>
          <w:sz w:val="27"/>
          <w:szCs w:val="27"/>
          <w:lang w:eastAsia="de-DE"/>
        </w:rPr>
        <w:t>"  signiertes</w:t>
      </w:r>
      <w:proofErr w:type="gramEnd"/>
      <w:r w:rsidRPr="00EC0025">
        <w:rPr>
          <w:rFonts w:ascii="Times" w:eastAsia="Times New Roman" w:hAnsi="Times" w:cs="Times"/>
          <w:b/>
          <w:bCs/>
          <w:color w:val="000000"/>
          <w:sz w:val="27"/>
          <w:szCs w:val="27"/>
          <w:lang w:eastAsia="de-DE"/>
        </w:rPr>
        <w:t xml:space="preserve"> Werk, seltene, obenliegende indirekte Sekunde</w:t>
      </w:r>
    </w:p>
    <w:p w:rsidR="00EC0025" w:rsidRPr="00EC0025" w:rsidRDefault="00EC0025" w:rsidP="00EC0025">
      <w:pPr>
        <w:spacing w:before="100" w:beforeAutospacing="1" w:after="100" w:afterAutospacing="1" w:line="240" w:lineRule="auto"/>
        <w:rPr>
          <w:rFonts w:ascii="Arial Black" w:eastAsia="Times New Roman" w:hAnsi="Arial Black" w:cs="Arial"/>
          <w:color w:val="000000"/>
          <w:sz w:val="20"/>
          <w:szCs w:val="20"/>
          <w:lang w:eastAsia="de-DE"/>
        </w:rPr>
      </w:pPr>
      <w:r w:rsidRPr="00EC0025">
        <w:rPr>
          <w:rFonts w:ascii="Times" w:eastAsia="Times New Roman" w:hAnsi="Times" w:cs="Times"/>
          <w:b/>
          <w:bCs/>
          <w:color w:val="000000"/>
          <w:sz w:val="27"/>
          <w:szCs w:val="27"/>
          <w:lang w:eastAsia="de-DE"/>
        </w:rPr>
        <w:t xml:space="preserve">Die Stoppuhr ist voll funktionsfähig!  Mit vollem Namenszug signiertes, früh vergoldetes 29A Werk blitzsauber, Gehäuse und Glas weisen wenig erkennbare Alters- oder Gebrauchsspuren auf, </w:t>
      </w:r>
      <w:proofErr w:type="spellStart"/>
      <w:r w:rsidRPr="00EC0025">
        <w:rPr>
          <w:rFonts w:ascii="Times" w:eastAsia="Times New Roman" w:hAnsi="Times" w:cs="Times"/>
          <w:b/>
          <w:bCs/>
          <w:color w:val="000000"/>
          <w:sz w:val="27"/>
          <w:szCs w:val="27"/>
          <w:lang w:eastAsia="de-DE"/>
        </w:rPr>
        <w:t>unrestauriertes</w:t>
      </w:r>
      <w:proofErr w:type="spellEnd"/>
      <w:r w:rsidRPr="00EC0025">
        <w:rPr>
          <w:rFonts w:ascii="Times" w:eastAsia="Times New Roman" w:hAnsi="Times" w:cs="Times"/>
          <w:b/>
          <w:bCs/>
          <w:color w:val="000000"/>
          <w:sz w:val="27"/>
          <w:szCs w:val="27"/>
          <w:lang w:eastAsia="de-DE"/>
        </w:rPr>
        <w:t xml:space="preserve"> Zifferblatt mit ebenfalls vollständiger Signatur "Junghans" auch sehr gut erhalten</w:t>
      </w:r>
    </w:p>
    <w:p w:rsidR="00EC0025" w:rsidRPr="00EC0025" w:rsidRDefault="00EC0025" w:rsidP="00EC0025">
      <w:pPr>
        <w:spacing w:before="100" w:beforeAutospacing="1" w:after="100" w:afterAutospacing="1" w:line="240" w:lineRule="auto"/>
        <w:rPr>
          <w:rFonts w:ascii="Arial" w:eastAsia="Times New Roman" w:hAnsi="Arial" w:cs="Arial"/>
          <w:b/>
          <w:bCs/>
          <w:color w:val="00008B"/>
          <w:sz w:val="36"/>
          <w:szCs w:val="36"/>
          <w:lang w:eastAsia="de-DE"/>
        </w:rPr>
      </w:pPr>
      <w:r w:rsidRPr="00EC0025">
        <w:rPr>
          <w:rFonts w:ascii="Arial Black" w:eastAsia="Times New Roman" w:hAnsi="Arial Black" w:cs="Arial"/>
          <w:b/>
          <w:bCs/>
          <w:color w:val="002CFD"/>
          <w:sz w:val="36"/>
          <w:szCs w:val="36"/>
          <w:lang w:eastAsia="de-DE"/>
        </w:rPr>
        <w:t>Zustand:</w:t>
      </w:r>
    </w:p>
    <w:p w:rsidR="00EC0025" w:rsidRPr="00EC0025" w:rsidRDefault="00EC0025" w:rsidP="00EC0025">
      <w:pPr>
        <w:spacing w:before="100" w:beforeAutospacing="1" w:after="100" w:afterAutospacing="1" w:line="240" w:lineRule="auto"/>
        <w:rPr>
          <w:rFonts w:ascii="Arial" w:eastAsia="Times New Roman" w:hAnsi="Arial" w:cs="Arial"/>
          <w:b/>
          <w:bCs/>
          <w:color w:val="00008B"/>
          <w:sz w:val="36"/>
          <w:szCs w:val="36"/>
          <w:lang w:eastAsia="de-DE"/>
        </w:rPr>
      </w:pPr>
      <w:r w:rsidRPr="00EC0025">
        <w:rPr>
          <w:rFonts w:ascii="Arial" w:eastAsia="Times New Roman" w:hAnsi="Arial" w:cs="Arial"/>
          <w:b/>
          <w:bCs/>
          <w:color w:val="000000"/>
          <w:sz w:val="24"/>
          <w:szCs w:val="24"/>
          <w:lang w:eastAsia="de-DE"/>
        </w:rPr>
        <w:lastRenderedPageBreak/>
        <w:t xml:space="preserve">Normaler, gebrauchter Sammlerzustand!  </w:t>
      </w:r>
      <w:proofErr w:type="spellStart"/>
      <w:r w:rsidRPr="00EC0025">
        <w:rPr>
          <w:rFonts w:ascii="Arial" w:eastAsia="Times New Roman" w:hAnsi="Arial" w:cs="Arial"/>
          <w:b/>
          <w:bCs/>
          <w:color w:val="000000"/>
          <w:sz w:val="24"/>
          <w:szCs w:val="24"/>
          <w:lang w:eastAsia="de-DE"/>
        </w:rPr>
        <w:t>Läßt</w:t>
      </w:r>
      <w:proofErr w:type="spellEnd"/>
      <w:r w:rsidRPr="00EC0025">
        <w:rPr>
          <w:rFonts w:ascii="Arial" w:eastAsia="Times New Roman" w:hAnsi="Arial" w:cs="Arial"/>
          <w:b/>
          <w:bCs/>
          <w:color w:val="000000"/>
          <w:sz w:val="24"/>
          <w:szCs w:val="24"/>
          <w:lang w:eastAsia="de-DE"/>
        </w:rPr>
        <w:t xml:space="preserve"> sich weich aufziehen, läuft und funktioniert tadellos!  </w:t>
      </w:r>
    </w:p>
    <w:p w:rsidR="00EC0025" w:rsidRPr="00EC0025" w:rsidRDefault="00EC0025" w:rsidP="00EC0025">
      <w:pPr>
        <w:spacing w:before="100" w:beforeAutospacing="1" w:after="100" w:afterAutospacing="1" w:line="240" w:lineRule="auto"/>
        <w:rPr>
          <w:rFonts w:ascii="Arial" w:eastAsia="Times New Roman" w:hAnsi="Arial" w:cs="Arial"/>
          <w:b/>
          <w:bCs/>
          <w:color w:val="00008B"/>
          <w:sz w:val="36"/>
          <w:szCs w:val="36"/>
          <w:lang w:eastAsia="de-DE"/>
        </w:rPr>
      </w:pPr>
      <w:r w:rsidRPr="00EC0025">
        <w:rPr>
          <w:rFonts w:ascii="Arial" w:eastAsia="Times New Roman" w:hAnsi="Arial" w:cs="Arial"/>
          <w:b/>
          <w:bCs/>
          <w:color w:val="000000"/>
          <w:sz w:val="24"/>
          <w:szCs w:val="24"/>
          <w:lang w:eastAsia="de-DE"/>
        </w:rPr>
        <w:t>EZ: 2</w:t>
      </w:r>
    </w:p>
    <w:p w:rsidR="00EC0025" w:rsidRDefault="00EC0025"/>
    <w:sectPr w:rsidR="00EC00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7F"/>
    <w:rsid w:val="001463BF"/>
    <w:rsid w:val="004D0D8A"/>
    <w:rsid w:val="006944D6"/>
    <w:rsid w:val="006B1C67"/>
    <w:rsid w:val="006B6E7F"/>
    <w:rsid w:val="007271D4"/>
    <w:rsid w:val="00851C6B"/>
    <w:rsid w:val="00904015"/>
    <w:rsid w:val="009F19D5"/>
    <w:rsid w:val="00A570A8"/>
    <w:rsid w:val="00C51452"/>
    <w:rsid w:val="00CB1E81"/>
    <w:rsid w:val="00D76260"/>
    <w:rsid w:val="00DE003E"/>
    <w:rsid w:val="00E3043A"/>
    <w:rsid w:val="00EC00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46C7"/>
  <w15:chartTrackingRefBased/>
  <w15:docId w15:val="{0E2CD602-1C03-459A-8BBA-7C854663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EC00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51C6B"/>
    <w:rPr>
      <w:color w:val="0000FF"/>
      <w:u w:val="single"/>
    </w:rPr>
  </w:style>
  <w:style w:type="paragraph" w:styleId="StandardWeb">
    <w:name w:val="Normal (Web)"/>
    <w:basedOn w:val="Standard"/>
    <w:uiPriority w:val="99"/>
    <w:unhideWhenUsed/>
    <w:rsid w:val="00851C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1C6B"/>
    <w:rPr>
      <w:b/>
      <w:bCs/>
    </w:rPr>
  </w:style>
  <w:style w:type="character" w:customStyle="1" w:styleId="berschrift1Zchn">
    <w:name w:val="Überschrift 1 Zchn"/>
    <w:basedOn w:val="Absatz-Standardschriftart"/>
    <w:link w:val="berschrift1"/>
    <w:uiPriority w:val="9"/>
    <w:rsid w:val="00EC0025"/>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1874">
      <w:bodyDiv w:val="1"/>
      <w:marLeft w:val="0"/>
      <w:marRight w:val="0"/>
      <w:marTop w:val="0"/>
      <w:marBottom w:val="0"/>
      <w:divBdr>
        <w:top w:val="none" w:sz="0" w:space="0" w:color="auto"/>
        <w:left w:val="none" w:sz="0" w:space="0" w:color="auto"/>
        <w:bottom w:val="none" w:sz="0" w:space="0" w:color="auto"/>
        <w:right w:val="none" w:sz="0" w:space="0" w:color="auto"/>
      </w:divBdr>
    </w:div>
    <w:div w:id="1484083114">
      <w:bodyDiv w:val="1"/>
      <w:marLeft w:val="0"/>
      <w:marRight w:val="0"/>
      <w:marTop w:val="0"/>
      <w:marBottom w:val="0"/>
      <w:divBdr>
        <w:top w:val="none" w:sz="0" w:space="0" w:color="auto"/>
        <w:left w:val="none" w:sz="0" w:space="0" w:color="auto"/>
        <w:bottom w:val="none" w:sz="0" w:space="0" w:color="auto"/>
        <w:right w:val="none" w:sz="0" w:space="0" w:color="auto"/>
      </w:divBdr>
    </w:div>
    <w:div w:id="1737436319">
      <w:bodyDiv w:val="1"/>
      <w:marLeft w:val="0"/>
      <w:marRight w:val="0"/>
      <w:marTop w:val="0"/>
      <w:marBottom w:val="0"/>
      <w:divBdr>
        <w:top w:val="none" w:sz="0" w:space="0" w:color="auto"/>
        <w:left w:val="none" w:sz="0" w:space="0" w:color="auto"/>
        <w:bottom w:val="none" w:sz="0" w:space="0" w:color="auto"/>
        <w:right w:val="none" w:sz="0" w:space="0" w:color="auto"/>
      </w:divBdr>
    </w:div>
    <w:div w:id="2113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trombone22@web.de" TargetMode="External"/><Relationship Id="rId5" Type="http://schemas.openxmlformats.org/officeDocument/2006/relationships/hyperlink" Target="mailto:letrombone22@web.de" TargetMode="External"/><Relationship Id="rId4" Type="http://schemas.openxmlformats.org/officeDocument/2006/relationships/hyperlink" Target="mailto:letrombone22@web.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1177</Words>
  <Characters>7417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jan.hoffmann</dc:creator>
  <cp:keywords/>
  <dc:description/>
  <cp:lastModifiedBy>jan.hoffmann</cp:lastModifiedBy>
  <cp:revision>5</cp:revision>
  <dcterms:created xsi:type="dcterms:W3CDTF">2017-11-06T10:55:00Z</dcterms:created>
  <dcterms:modified xsi:type="dcterms:W3CDTF">2017-11-06T20:38:00Z</dcterms:modified>
</cp:coreProperties>
</file>