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4AAB" w14:textId="1D933F61" w:rsidR="00FE5A9E" w:rsidRDefault="008B4D26" w:rsidP="00FE5A9E">
      <w:pPr>
        <w:jc w:val="center"/>
        <w:rPr>
          <w:b/>
          <w:sz w:val="48"/>
          <w:szCs w:val="48"/>
        </w:rPr>
      </w:pPr>
      <w:r>
        <w:rPr>
          <w:b/>
          <w:sz w:val="48"/>
          <w:szCs w:val="48"/>
        </w:rPr>
        <w:t xml:space="preserve">Emailschild </w:t>
      </w:r>
      <w:r w:rsidR="00FE5A9E" w:rsidRPr="00FE5A9E">
        <w:rPr>
          <w:b/>
          <w:sz w:val="48"/>
          <w:szCs w:val="48"/>
        </w:rPr>
        <w:t>Hamburger Anzeiger – mit Neue Hamburger Zeitung vereinigt</w:t>
      </w:r>
    </w:p>
    <w:p w14:paraId="73D91BEF" w14:textId="77777777" w:rsidR="002975B8" w:rsidRPr="00FE5A9E" w:rsidRDefault="002975B8" w:rsidP="00FE5A9E">
      <w:pPr>
        <w:jc w:val="center"/>
        <w:rPr>
          <w:b/>
          <w:sz w:val="48"/>
          <w:szCs w:val="48"/>
        </w:rPr>
      </w:pPr>
    </w:p>
    <w:p w14:paraId="6E498AB4" w14:textId="7A4FB9CB" w:rsidR="007271D4" w:rsidRDefault="00FE5A9E" w:rsidP="00FE5A9E">
      <w:pPr>
        <w:jc w:val="center"/>
        <w:rPr>
          <w:b/>
          <w:sz w:val="36"/>
          <w:szCs w:val="36"/>
        </w:rPr>
      </w:pPr>
      <w:r w:rsidRPr="00FE5A9E">
        <w:rPr>
          <w:b/>
          <w:sz w:val="36"/>
          <w:szCs w:val="36"/>
        </w:rPr>
        <w:t>Schönes zweifarbiges</w:t>
      </w:r>
      <w:r w:rsidR="002975B8">
        <w:rPr>
          <w:b/>
          <w:sz w:val="36"/>
          <w:szCs w:val="36"/>
        </w:rPr>
        <w:t xml:space="preserve"> </w:t>
      </w:r>
      <w:r w:rsidR="002975B8" w:rsidRPr="00FE5A9E">
        <w:rPr>
          <w:b/>
          <w:sz w:val="36"/>
          <w:szCs w:val="36"/>
        </w:rPr>
        <w:t>Emailschild</w:t>
      </w:r>
      <w:r w:rsidR="002975B8">
        <w:rPr>
          <w:b/>
          <w:sz w:val="36"/>
          <w:szCs w:val="36"/>
        </w:rPr>
        <w:t xml:space="preserve"> – </w:t>
      </w:r>
      <w:r>
        <w:rPr>
          <w:b/>
          <w:sz w:val="36"/>
          <w:szCs w:val="36"/>
        </w:rPr>
        <w:t>b</w:t>
      </w:r>
      <w:r w:rsidRPr="00FE5A9E">
        <w:rPr>
          <w:b/>
          <w:sz w:val="36"/>
          <w:szCs w:val="36"/>
        </w:rPr>
        <w:t>lau</w:t>
      </w:r>
      <w:r>
        <w:rPr>
          <w:b/>
          <w:sz w:val="36"/>
          <w:szCs w:val="36"/>
        </w:rPr>
        <w:t>e</w:t>
      </w:r>
      <w:r w:rsidR="002975B8">
        <w:rPr>
          <w:b/>
          <w:sz w:val="36"/>
          <w:szCs w:val="36"/>
        </w:rPr>
        <w:t>,</w:t>
      </w:r>
      <w:r>
        <w:rPr>
          <w:b/>
          <w:sz w:val="36"/>
          <w:szCs w:val="36"/>
        </w:rPr>
        <w:t xml:space="preserve"> altdeutsche Schrift</w:t>
      </w:r>
      <w:r w:rsidRPr="00FE5A9E">
        <w:rPr>
          <w:b/>
          <w:sz w:val="36"/>
          <w:szCs w:val="36"/>
        </w:rPr>
        <w:t xml:space="preserve"> auf gelben Hinterg</w:t>
      </w:r>
      <w:r>
        <w:rPr>
          <w:b/>
          <w:sz w:val="36"/>
          <w:szCs w:val="36"/>
        </w:rPr>
        <w:t>r</w:t>
      </w:r>
      <w:r w:rsidRPr="00FE5A9E">
        <w:rPr>
          <w:b/>
          <w:sz w:val="36"/>
          <w:szCs w:val="36"/>
        </w:rPr>
        <w:t>und</w:t>
      </w:r>
      <w:r w:rsidR="002975B8">
        <w:rPr>
          <w:b/>
          <w:sz w:val="36"/>
          <w:szCs w:val="36"/>
        </w:rPr>
        <w:t xml:space="preserve"> - </w:t>
      </w:r>
      <w:r>
        <w:rPr>
          <w:b/>
          <w:sz w:val="36"/>
          <w:szCs w:val="36"/>
        </w:rPr>
        <w:t>um 192</w:t>
      </w:r>
      <w:r w:rsidR="002975B8">
        <w:rPr>
          <w:b/>
          <w:sz w:val="36"/>
          <w:szCs w:val="36"/>
        </w:rPr>
        <w:t>2</w:t>
      </w:r>
      <w:r w:rsidR="00F320AC">
        <w:rPr>
          <w:b/>
          <w:sz w:val="36"/>
          <w:szCs w:val="36"/>
        </w:rPr>
        <w:t xml:space="preserve"> (Weimarer Republik)</w:t>
      </w:r>
      <w:r w:rsidR="002975B8">
        <w:rPr>
          <w:b/>
          <w:sz w:val="36"/>
          <w:szCs w:val="36"/>
        </w:rPr>
        <w:t xml:space="preserve"> – siehe Geschichte der Zeitung weiter unten…!!!</w:t>
      </w:r>
    </w:p>
    <w:p w14:paraId="5DE2B1A6" w14:textId="5CC628A3" w:rsidR="00FE5A9E" w:rsidRDefault="00FE5A9E" w:rsidP="00FE5A9E">
      <w:pPr>
        <w:jc w:val="center"/>
        <w:rPr>
          <w:b/>
          <w:sz w:val="36"/>
          <w:szCs w:val="36"/>
        </w:rPr>
      </w:pPr>
    </w:p>
    <w:p w14:paraId="3911CE4E" w14:textId="0D2CD456" w:rsidR="00FE5A9E" w:rsidRDefault="00FE5A9E" w:rsidP="00FE5A9E">
      <w:pPr>
        <w:jc w:val="center"/>
        <w:rPr>
          <w:b/>
          <w:sz w:val="36"/>
          <w:szCs w:val="36"/>
        </w:rPr>
      </w:pPr>
      <w:r>
        <w:rPr>
          <w:b/>
          <w:sz w:val="36"/>
          <w:szCs w:val="36"/>
        </w:rPr>
        <w:t>Maße ca. 50 x 22 cm – sehr angenehme Größe…</w:t>
      </w:r>
    </w:p>
    <w:p w14:paraId="0BDA92A1" w14:textId="32B9F961" w:rsidR="00FE5A9E" w:rsidRDefault="00FE5A9E" w:rsidP="00FE5A9E">
      <w:pPr>
        <w:jc w:val="center"/>
        <w:rPr>
          <w:b/>
          <w:sz w:val="36"/>
          <w:szCs w:val="36"/>
        </w:rPr>
      </w:pPr>
      <w:r>
        <w:rPr>
          <w:b/>
          <w:sz w:val="36"/>
          <w:szCs w:val="36"/>
        </w:rPr>
        <w:t xml:space="preserve">Sehr schöner, sauberer Zustand – wenige </w:t>
      </w:r>
      <w:r w:rsidR="002975B8">
        <w:rPr>
          <w:b/>
          <w:sz w:val="36"/>
          <w:szCs w:val="36"/>
        </w:rPr>
        <w:t>P</w:t>
      </w:r>
      <w:r>
        <w:rPr>
          <w:b/>
          <w:sz w:val="36"/>
          <w:szCs w:val="36"/>
        </w:rPr>
        <w:t>latzer nur am Rand – das Gesamtbild ist sehr schö</w:t>
      </w:r>
      <w:bookmarkStart w:id="0" w:name="_GoBack"/>
      <w:bookmarkEnd w:id="0"/>
      <w:r>
        <w:rPr>
          <w:b/>
          <w:sz w:val="36"/>
          <w:szCs w:val="36"/>
        </w:rPr>
        <w:t xml:space="preserve">n, lediglich im Schild kleiner </w:t>
      </w:r>
      <w:r w:rsidR="002975B8">
        <w:rPr>
          <w:b/>
          <w:sz w:val="36"/>
          <w:szCs w:val="36"/>
        </w:rPr>
        <w:t>P</w:t>
      </w:r>
      <w:r>
        <w:rPr>
          <w:b/>
          <w:sz w:val="36"/>
          <w:szCs w:val="36"/>
        </w:rPr>
        <w:t xml:space="preserve">latzer am 1. </w:t>
      </w:r>
      <w:r w:rsidR="002975B8">
        <w:rPr>
          <w:b/>
          <w:sz w:val="36"/>
          <w:szCs w:val="36"/>
        </w:rPr>
        <w:t>e</w:t>
      </w:r>
      <w:r>
        <w:rPr>
          <w:b/>
          <w:sz w:val="36"/>
          <w:szCs w:val="36"/>
        </w:rPr>
        <w:t xml:space="preserve"> von Anzeiger – ansonsten im Schild kei</w:t>
      </w:r>
      <w:r w:rsidR="002975B8">
        <w:rPr>
          <w:b/>
          <w:sz w:val="36"/>
          <w:szCs w:val="36"/>
        </w:rPr>
        <w:t>ne</w:t>
      </w:r>
      <w:r>
        <w:rPr>
          <w:b/>
          <w:sz w:val="36"/>
          <w:szCs w:val="36"/>
        </w:rPr>
        <w:t xml:space="preserve"> weiteren Beschädigungen</w:t>
      </w:r>
      <w:r w:rsidR="002975B8">
        <w:rPr>
          <w:b/>
          <w:sz w:val="36"/>
          <w:szCs w:val="36"/>
        </w:rPr>
        <w:t xml:space="preserve"> – sehr sammelwürdig…</w:t>
      </w:r>
    </w:p>
    <w:p w14:paraId="26072514" w14:textId="7B263AD1" w:rsidR="00FE5A9E" w:rsidRDefault="00FE5A9E" w:rsidP="00FE5A9E">
      <w:pPr>
        <w:jc w:val="center"/>
        <w:rPr>
          <w:b/>
          <w:sz w:val="36"/>
          <w:szCs w:val="36"/>
        </w:rPr>
      </w:pPr>
    </w:p>
    <w:p w14:paraId="04AB59DE" w14:textId="178CBAD0" w:rsidR="00FE5A9E" w:rsidRPr="00FE5A9E" w:rsidRDefault="00FE5A9E" w:rsidP="00FE5A9E">
      <w:pPr>
        <w:jc w:val="center"/>
        <w:rPr>
          <w:b/>
          <w:sz w:val="36"/>
          <w:szCs w:val="36"/>
        </w:rPr>
      </w:pPr>
      <w:r>
        <w:rPr>
          <w:b/>
          <w:sz w:val="36"/>
          <w:szCs w:val="36"/>
        </w:rPr>
        <w:t xml:space="preserve">Signiert mit </w:t>
      </w:r>
      <w:proofErr w:type="spellStart"/>
      <w:r>
        <w:rPr>
          <w:b/>
          <w:sz w:val="36"/>
          <w:szCs w:val="36"/>
        </w:rPr>
        <w:t>Ferrro</w:t>
      </w:r>
      <w:proofErr w:type="spellEnd"/>
      <w:r>
        <w:rPr>
          <w:b/>
          <w:sz w:val="36"/>
          <w:szCs w:val="36"/>
        </w:rPr>
        <w:t xml:space="preserve"> Email </w:t>
      </w:r>
      <w:r w:rsidR="002975B8">
        <w:rPr>
          <w:b/>
          <w:sz w:val="36"/>
          <w:szCs w:val="36"/>
        </w:rPr>
        <w:t>(</w:t>
      </w:r>
      <w:r>
        <w:rPr>
          <w:b/>
          <w:sz w:val="36"/>
          <w:szCs w:val="36"/>
        </w:rPr>
        <w:t>links</w:t>
      </w:r>
      <w:r w:rsidR="002975B8">
        <w:rPr>
          <w:b/>
          <w:sz w:val="36"/>
          <w:szCs w:val="36"/>
        </w:rPr>
        <w:t>)</w:t>
      </w:r>
      <w:r>
        <w:rPr>
          <w:b/>
          <w:sz w:val="36"/>
          <w:szCs w:val="36"/>
        </w:rPr>
        <w:t xml:space="preserve"> und C. Robert Dold, Offenburg </w:t>
      </w:r>
      <w:r w:rsidR="002975B8">
        <w:rPr>
          <w:b/>
          <w:sz w:val="36"/>
          <w:szCs w:val="36"/>
        </w:rPr>
        <w:t>(</w:t>
      </w:r>
      <w:r>
        <w:rPr>
          <w:b/>
          <w:sz w:val="36"/>
          <w:szCs w:val="36"/>
        </w:rPr>
        <w:t>rechts</w:t>
      </w:r>
      <w:r w:rsidR="002975B8">
        <w:rPr>
          <w:b/>
          <w:sz w:val="36"/>
          <w:szCs w:val="36"/>
        </w:rPr>
        <w:t>)</w:t>
      </w:r>
    </w:p>
    <w:p w14:paraId="7408158B" w14:textId="752F6343" w:rsidR="00FE5A9E" w:rsidRDefault="00FE5A9E"/>
    <w:p w14:paraId="36000597" w14:textId="2C20C6E1" w:rsidR="00FE5A9E" w:rsidRPr="002975B8" w:rsidRDefault="00FE5A9E">
      <w:pPr>
        <w:rPr>
          <w:b/>
          <w:sz w:val="32"/>
          <w:szCs w:val="32"/>
        </w:rPr>
      </w:pPr>
      <w:r w:rsidRPr="002975B8">
        <w:rPr>
          <w:b/>
          <w:sz w:val="32"/>
          <w:szCs w:val="32"/>
        </w:rPr>
        <w:t>…kurz etwas zur Geschichte des Herstellers</w:t>
      </w:r>
      <w:r w:rsidR="002975B8">
        <w:rPr>
          <w:b/>
          <w:sz w:val="32"/>
          <w:szCs w:val="32"/>
        </w:rPr>
        <w:t xml:space="preserve"> und der Zeitung</w:t>
      </w:r>
      <w:r w:rsidRPr="002975B8">
        <w:rPr>
          <w:b/>
          <w:sz w:val="32"/>
          <w:szCs w:val="32"/>
        </w:rPr>
        <w:t>:</w:t>
      </w:r>
    </w:p>
    <w:p w14:paraId="7951D482" w14:textId="77777777" w:rsidR="00FE5A9E" w:rsidRPr="00FE5A9E" w:rsidRDefault="00FE5A9E" w:rsidP="00FE5A9E">
      <w:pPr>
        <w:pStyle w:val="StandardWeb"/>
        <w:rPr>
          <w:rFonts w:asciiTheme="minorHAnsi" w:hAnsiTheme="minorHAnsi" w:cstheme="minorHAnsi"/>
          <w:b/>
          <w:sz w:val="36"/>
          <w:szCs w:val="36"/>
        </w:rPr>
      </w:pPr>
      <w:r w:rsidRPr="00FE5A9E">
        <w:rPr>
          <w:rFonts w:asciiTheme="minorHAnsi" w:hAnsiTheme="minorHAnsi" w:cstheme="minorHAnsi"/>
          <w:b/>
          <w:sz w:val="36"/>
          <w:szCs w:val="36"/>
        </w:rPr>
        <w:t xml:space="preserve">Die Entstehungsgeschichte eines der bekanntesten deutschen Emaillierwerke, Ferro Email, geht auf die Mitte des 19. Jahrhunderts zurück. In einer Furtwängler Werkstatt gestaltete Albert Dold zusammen mit mehreren weiteren Personen kleine Uhrenschilder. Zusammen mit </w:t>
      </w:r>
      <w:proofErr w:type="spellStart"/>
      <w:r w:rsidRPr="00FE5A9E">
        <w:rPr>
          <w:rFonts w:asciiTheme="minorHAnsi" w:hAnsiTheme="minorHAnsi" w:cstheme="minorHAnsi"/>
          <w:b/>
          <w:sz w:val="36"/>
          <w:szCs w:val="36"/>
        </w:rPr>
        <w:t>Gordian</w:t>
      </w:r>
      <w:proofErr w:type="spellEnd"/>
      <w:r w:rsidRPr="00FE5A9E">
        <w:rPr>
          <w:rFonts w:asciiTheme="minorHAnsi" w:hAnsiTheme="minorHAnsi" w:cstheme="minorHAnsi"/>
          <w:b/>
          <w:sz w:val="36"/>
          <w:szCs w:val="36"/>
        </w:rPr>
        <w:t xml:space="preserve"> Hettich wurde so 1854 in Furtwangen die Werkstatt Dold &amp; </w:t>
      </w:r>
      <w:proofErr w:type="spellStart"/>
      <w:r w:rsidRPr="00FE5A9E">
        <w:rPr>
          <w:rFonts w:asciiTheme="minorHAnsi" w:hAnsiTheme="minorHAnsi" w:cstheme="minorHAnsi"/>
          <w:b/>
          <w:sz w:val="36"/>
          <w:szCs w:val="36"/>
        </w:rPr>
        <w:t>Hettlich</w:t>
      </w:r>
      <w:proofErr w:type="spellEnd"/>
      <w:r w:rsidRPr="00FE5A9E">
        <w:rPr>
          <w:rFonts w:asciiTheme="minorHAnsi" w:hAnsiTheme="minorHAnsi" w:cstheme="minorHAnsi"/>
          <w:b/>
          <w:sz w:val="36"/>
          <w:szCs w:val="36"/>
        </w:rPr>
        <w:t xml:space="preserve"> gegründet, wo Uhrenschilder aus Glas und Blech hergestellt wurden.</w:t>
      </w:r>
    </w:p>
    <w:p w14:paraId="2EB5A043" w14:textId="7B0B74FC" w:rsidR="002975B8" w:rsidRDefault="00FE5A9E" w:rsidP="002975B8">
      <w:pPr>
        <w:pStyle w:val="StandardWeb"/>
        <w:rPr>
          <w:rFonts w:asciiTheme="minorHAnsi" w:hAnsiTheme="minorHAnsi" w:cstheme="minorHAnsi"/>
          <w:b/>
          <w:sz w:val="36"/>
          <w:szCs w:val="36"/>
        </w:rPr>
      </w:pPr>
      <w:r w:rsidRPr="00FE5A9E">
        <w:rPr>
          <w:rFonts w:asciiTheme="minorHAnsi" w:hAnsiTheme="minorHAnsi" w:cstheme="minorHAnsi"/>
          <w:b/>
          <w:sz w:val="36"/>
          <w:szCs w:val="36"/>
        </w:rPr>
        <w:lastRenderedPageBreak/>
        <w:t xml:space="preserve">Robert Dold, Sohn des Firmengründers, trat nach seiner Ausbildung in die Werkstatt des Vaters ein und baute ihn ab 1890 nach und nach aus. So kamen eine Emaillierwerkstatt und eine </w:t>
      </w:r>
      <w:proofErr w:type="spellStart"/>
      <w:r w:rsidRPr="00FE5A9E">
        <w:rPr>
          <w:rFonts w:asciiTheme="minorHAnsi" w:hAnsiTheme="minorHAnsi" w:cstheme="minorHAnsi"/>
          <w:b/>
          <w:sz w:val="36"/>
          <w:szCs w:val="36"/>
        </w:rPr>
        <w:t>Metallaetzerei</w:t>
      </w:r>
      <w:proofErr w:type="spellEnd"/>
      <w:r w:rsidRPr="00FE5A9E">
        <w:rPr>
          <w:rFonts w:asciiTheme="minorHAnsi" w:hAnsiTheme="minorHAnsi" w:cstheme="minorHAnsi"/>
          <w:b/>
          <w:sz w:val="36"/>
          <w:szCs w:val="36"/>
        </w:rPr>
        <w:t xml:space="preserve"> hinzu. Mitte der 90er Jahre des 19. Jahrhunderts machte sich Robert Dold dann selbstständig, blieb aber zunächst in Furtwangen. Einige Jahre später, kurz vor der Jahrhundertwende, zog die Werkstatt Dold nach Offenburg in Baden um. Es entstand mit dem </w:t>
      </w:r>
      <w:proofErr w:type="spellStart"/>
      <w:r w:rsidRPr="00FE5A9E">
        <w:rPr>
          <w:rFonts w:asciiTheme="minorHAnsi" w:hAnsiTheme="minorHAnsi" w:cstheme="minorHAnsi"/>
          <w:b/>
          <w:sz w:val="36"/>
          <w:szCs w:val="36"/>
        </w:rPr>
        <w:t>Aetz</w:t>
      </w:r>
      <w:proofErr w:type="spellEnd"/>
      <w:r w:rsidRPr="00FE5A9E">
        <w:rPr>
          <w:rFonts w:asciiTheme="minorHAnsi" w:hAnsiTheme="minorHAnsi" w:cstheme="minorHAnsi"/>
          <w:b/>
          <w:sz w:val="36"/>
          <w:szCs w:val="36"/>
        </w:rPr>
        <w:t xml:space="preserve">- und </w:t>
      </w:r>
      <w:proofErr w:type="spellStart"/>
      <w:r w:rsidRPr="00FE5A9E">
        <w:rPr>
          <w:rFonts w:asciiTheme="minorHAnsi" w:hAnsiTheme="minorHAnsi" w:cstheme="minorHAnsi"/>
          <w:b/>
          <w:sz w:val="36"/>
          <w:szCs w:val="36"/>
        </w:rPr>
        <w:t>Emailierwerk</w:t>
      </w:r>
      <w:proofErr w:type="spellEnd"/>
      <w:r w:rsidRPr="00FE5A9E">
        <w:rPr>
          <w:rFonts w:asciiTheme="minorHAnsi" w:hAnsiTheme="minorHAnsi" w:cstheme="minorHAnsi"/>
          <w:b/>
          <w:sz w:val="36"/>
          <w:szCs w:val="36"/>
        </w:rPr>
        <w:t xml:space="preserve"> C. Robert Dold das damals bedeutendste deutsche Unternehmen was die Produktion an emaillierten Reklameschildern angeht.</w:t>
      </w:r>
      <w:r w:rsidRPr="00FE5A9E">
        <w:rPr>
          <w:rFonts w:asciiTheme="minorHAnsi" w:hAnsiTheme="minorHAnsi" w:cstheme="minorHAnsi"/>
          <w:b/>
          <w:sz w:val="36"/>
          <w:szCs w:val="36"/>
        </w:rPr>
        <w:br/>
        <w:t xml:space="preserve">Weltweit bekannt wurden die </w:t>
      </w:r>
      <w:hyperlink r:id="rId4" w:tgtFrame="_self" w:tooltip="Als Erfinder von Emailleschildern für Reklamezwecke, wie sie zwischen 1890 und 1960 ihre Blütezeit erlebten, gilt Ludwig Stollwerck. Fasziniert von der Möglichkeit, ein " w:history="1">
        <w:proofErr w:type="spellStart"/>
        <w:r w:rsidRPr="00FE5A9E">
          <w:rPr>
            <w:rStyle w:val="Hyperlink"/>
            <w:rFonts w:asciiTheme="minorHAnsi" w:hAnsiTheme="minorHAnsi" w:cstheme="minorHAnsi"/>
            <w:b/>
            <w:color w:val="000000" w:themeColor="text1"/>
            <w:sz w:val="36"/>
            <w:szCs w:val="36"/>
            <w:u w:val="none"/>
          </w:rPr>
          <w:t>Emailleschild</w:t>
        </w:r>
      </w:hyperlink>
      <w:r w:rsidRPr="00FE5A9E">
        <w:rPr>
          <w:rFonts w:asciiTheme="minorHAnsi" w:hAnsiTheme="minorHAnsi" w:cstheme="minorHAnsi"/>
          <w:b/>
          <w:sz w:val="36"/>
          <w:szCs w:val="36"/>
        </w:rPr>
        <w:t>er</w:t>
      </w:r>
      <w:proofErr w:type="spellEnd"/>
      <w:r w:rsidRPr="00FE5A9E">
        <w:rPr>
          <w:rFonts w:asciiTheme="minorHAnsi" w:hAnsiTheme="minorHAnsi" w:cstheme="minorHAnsi"/>
          <w:b/>
          <w:sz w:val="36"/>
          <w:szCs w:val="36"/>
        </w:rPr>
        <w:t xml:space="preserve"> der Fabrikmarke Ferro Email (auch: </w:t>
      </w:r>
      <w:proofErr w:type="spellStart"/>
      <w:r w:rsidRPr="00FE5A9E">
        <w:rPr>
          <w:rFonts w:asciiTheme="minorHAnsi" w:hAnsiTheme="minorHAnsi" w:cstheme="minorHAnsi"/>
          <w:b/>
          <w:sz w:val="36"/>
          <w:szCs w:val="36"/>
        </w:rPr>
        <w:t>ferrodold</w:t>
      </w:r>
      <w:proofErr w:type="spellEnd"/>
      <w:r w:rsidRPr="00FE5A9E">
        <w:rPr>
          <w:rFonts w:asciiTheme="minorHAnsi" w:hAnsiTheme="minorHAnsi" w:cstheme="minorHAnsi"/>
          <w:b/>
          <w:sz w:val="36"/>
          <w:szCs w:val="36"/>
        </w:rPr>
        <w:t xml:space="preserve">) aber erst durch C. Robert </w:t>
      </w:r>
      <w:proofErr w:type="spellStart"/>
      <w:r w:rsidRPr="00FE5A9E">
        <w:rPr>
          <w:rFonts w:asciiTheme="minorHAnsi" w:hAnsiTheme="minorHAnsi" w:cstheme="minorHAnsi"/>
          <w:b/>
          <w:sz w:val="36"/>
          <w:szCs w:val="36"/>
        </w:rPr>
        <w:t>Dold’s</w:t>
      </w:r>
      <w:proofErr w:type="spellEnd"/>
      <w:r w:rsidRPr="00FE5A9E">
        <w:rPr>
          <w:rFonts w:asciiTheme="minorHAnsi" w:hAnsiTheme="minorHAnsi" w:cstheme="minorHAnsi"/>
          <w:b/>
          <w:sz w:val="36"/>
          <w:szCs w:val="36"/>
        </w:rPr>
        <w:t xml:space="preserve"> Sohn Max. Unter seiner Leitung produzierte die Firma emaillierte Reklameplakate für Kunden aus aller Herren Länder. Die Firma Dold besteht auch heute noch und produziert u.a. Blech-Systemtechnik, Laserteile, Stanzteile und … Metall-Werbeschilder!</w:t>
      </w:r>
    </w:p>
    <w:p w14:paraId="0193DFF6" w14:textId="77777777" w:rsidR="002975B8" w:rsidRPr="002975B8" w:rsidRDefault="002975B8" w:rsidP="002975B8">
      <w:pPr>
        <w:pStyle w:val="StandardWeb"/>
        <w:rPr>
          <w:rFonts w:asciiTheme="minorHAnsi" w:hAnsiTheme="minorHAnsi" w:cstheme="minorHAnsi"/>
          <w:b/>
          <w:color w:val="000000" w:themeColor="text1"/>
          <w:sz w:val="36"/>
          <w:szCs w:val="36"/>
        </w:rPr>
      </w:pPr>
    </w:p>
    <w:p w14:paraId="5D8B97FA" w14:textId="083367F3" w:rsidR="00FE5A9E" w:rsidRPr="002975B8" w:rsidRDefault="002975B8">
      <w:pPr>
        <w:rPr>
          <w:rFonts w:cstheme="minorHAnsi"/>
          <w:b/>
          <w:color w:val="000000" w:themeColor="text1"/>
          <w:sz w:val="36"/>
          <w:szCs w:val="36"/>
        </w:rPr>
      </w:pPr>
      <w:r>
        <w:rPr>
          <w:rFonts w:cstheme="minorHAnsi"/>
          <w:b/>
          <w:color w:val="000000" w:themeColor="text1"/>
          <w:sz w:val="36"/>
          <w:szCs w:val="36"/>
        </w:rPr>
        <w:t>…u</w:t>
      </w:r>
      <w:r w:rsidRPr="002975B8">
        <w:rPr>
          <w:rFonts w:cstheme="minorHAnsi"/>
          <w:b/>
          <w:color w:val="000000" w:themeColor="text1"/>
          <w:sz w:val="36"/>
          <w:szCs w:val="36"/>
        </w:rPr>
        <w:t>nd hier zur Zeitung:</w:t>
      </w:r>
    </w:p>
    <w:p w14:paraId="297FB825" w14:textId="23C83B56" w:rsidR="002975B8" w:rsidRPr="002975B8" w:rsidRDefault="002975B8">
      <w:pPr>
        <w:rPr>
          <w:rFonts w:cstheme="minorHAnsi"/>
          <w:b/>
          <w:color w:val="000000" w:themeColor="text1"/>
          <w:sz w:val="36"/>
          <w:szCs w:val="36"/>
        </w:rPr>
      </w:pPr>
    </w:p>
    <w:p w14:paraId="6F46B7F6" w14:textId="16E0F554" w:rsidR="002975B8" w:rsidRPr="002975B8" w:rsidRDefault="002975B8" w:rsidP="002975B8">
      <w:pPr>
        <w:pStyle w:val="StandardWeb"/>
        <w:rPr>
          <w:rFonts w:asciiTheme="minorHAnsi" w:hAnsiTheme="minorHAnsi" w:cstheme="minorHAnsi"/>
          <w:b/>
          <w:color w:val="000000" w:themeColor="text1"/>
          <w:sz w:val="36"/>
          <w:szCs w:val="36"/>
        </w:rPr>
      </w:pPr>
      <w:r w:rsidRPr="002975B8">
        <w:rPr>
          <w:rFonts w:asciiTheme="minorHAnsi" w:hAnsiTheme="minorHAnsi" w:cstheme="minorHAnsi"/>
          <w:b/>
          <w:color w:val="000000" w:themeColor="text1"/>
          <w:sz w:val="36"/>
          <w:szCs w:val="36"/>
        </w:rPr>
        <w:t xml:space="preserve">Der </w:t>
      </w:r>
      <w:r w:rsidRPr="002975B8">
        <w:rPr>
          <w:rFonts w:asciiTheme="minorHAnsi" w:hAnsiTheme="minorHAnsi" w:cstheme="minorHAnsi"/>
          <w:b/>
          <w:bCs/>
          <w:color w:val="000000" w:themeColor="text1"/>
          <w:sz w:val="36"/>
          <w:szCs w:val="36"/>
        </w:rPr>
        <w:t>Hamburger Anzeiger</w:t>
      </w:r>
      <w:r w:rsidRPr="002975B8">
        <w:rPr>
          <w:rFonts w:asciiTheme="minorHAnsi" w:hAnsiTheme="minorHAnsi" w:cstheme="minorHAnsi"/>
          <w:b/>
          <w:color w:val="000000" w:themeColor="text1"/>
          <w:sz w:val="36"/>
          <w:szCs w:val="36"/>
        </w:rPr>
        <w:t xml:space="preserve"> war eine Tageszeitung für </w:t>
      </w:r>
      <w:hyperlink r:id="rId5" w:tooltip="Hamburg" w:history="1">
        <w:r w:rsidRPr="002975B8">
          <w:rPr>
            <w:rStyle w:val="Hyperlink"/>
            <w:rFonts w:asciiTheme="minorHAnsi" w:hAnsiTheme="minorHAnsi" w:cstheme="minorHAnsi"/>
            <w:b/>
            <w:color w:val="000000" w:themeColor="text1"/>
            <w:sz w:val="36"/>
            <w:szCs w:val="36"/>
            <w:u w:val="none"/>
          </w:rPr>
          <w:t>Hamburg</w:t>
        </w:r>
      </w:hyperlink>
      <w:r w:rsidRPr="002975B8">
        <w:rPr>
          <w:rFonts w:asciiTheme="minorHAnsi" w:hAnsiTheme="minorHAnsi" w:cstheme="minorHAnsi"/>
          <w:b/>
          <w:color w:val="000000" w:themeColor="text1"/>
          <w:sz w:val="36"/>
          <w:szCs w:val="36"/>
        </w:rPr>
        <w:t xml:space="preserve"> und seine </w:t>
      </w:r>
      <w:hyperlink r:id="rId6" w:tooltip="Groß-Hamburg-Gesetz" w:history="1">
        <w:r w:rsidRPr="002975B8">
          <w:rPr>
            <w:rStyle w:val="Hyperlink"/>
            <w:rFonts w:asciiTheme="minorHAnsi" w:hAnsiTheme="minorHAnsi" w:cstheme="minorHAnsi"/>
            <w:b/>
            <w:color w:val="000000" w:themeColor="text1"/>
            <w:sz w:val="36"/>
            <w:szCs w:val="36"/>
            <w:u w:val="none"/>
          </w:rPr>
          <w:t>1937</w:t>
        </w:r>
      </w:hyperlink>
      <w:r w:rsidRPr="002975B8">
        <w:rPr>
          <w:rFonts w:asciiTheme="minorHAnsi" w:hAnsiTheme="minorHAnsi" w:cstheme="minorHAnsi"/>
          <w:b/>
          <w:color w:val="000000" w:themeColor="text1"/>
          <w:sz w:val="36"/>
          <w:szCs w:val="36"/>
        </w:rPr>
        <w:t xml:space="preserve"> eingemeindeten Nachbarstädte. Der Hamburger Anzeiger war vor dem </w:t>
      </w:r>
      <w:hyperlink r:id="rId7" w:tooltip="Zweiter Weltkrieg" w:history="1">
        <w:r w:rsidRPr="002975B8">
          <w:rPr>
            <w:rStyle w:val="Hyperlink"/>
            <w:rFonts w:asciiTheme="minorHAnsi" w:hAnsiTheme="minorHAnsi" w:cstheme="minorHAnsi"/>
            <w:b/>
            <w:color w:val="000000" w:themeColor="text1"/>
            <w:sz w:val="36"/>
            <w:szCs w:val="36"/>
            <w:u w:val="none"/>
          </w:rPr>
          <w:t>Zweiten Weltkrieg</w:t>
        </w:r>
      </w:hyperlink>
      <w:r w:rsidRPr="002975B8">
        <w:rPr>
          <w:rFonts w:asciiTheme="minorHAnsi" w:hAnsiTheme="minorHAnsi" w:cstheme="minorHAnsi"/>
          <w:b/>
          <w:color w:val="000000" w:themeColor="text1"/>
          <w:sz w:val="36"/>
          <w:szCs w:val="36"/>
        </w:rPr>
        <w:t xml:space="preserve"> die auflagenstärkste Zeitung Hamburgs, zu der er in der zweiten Hälfte der 1920er Jahre geworden war</w:t>
      </w:r>
      <w:r>
        <w:rPr>
          <w:rFonts w:asciiTheme="minorHAnsi" w:hAnsiTheme="minorHAnsi" w:cstheme="minorHAnsi"/>
          <w:b/>
          <w:color w:val="000000" w:themeColor="text1"/>
          <w:sz w:val="36"/>
          <w:szCs w:val="36"/>
        </w:rPr>
        <w:t xml:space="preserve">. </w:t>
      </w:r>
      <w:r w:rsidRPr="002975B8">
        <w:rPr>
          <w:rFonts w:asciiTheme="minorHAnsi" w:hAnsiTheme="minorHAnsi" w:cstheme="minorHAnsi"/>
          <w:b/>
          <w:color w:val="000000" w:themeColor="text1"/>
          <w:sz w:val="36"/>
          <w:szCs w:val="36"/>
        </w:rPr>
        <w:t xml:space="preserve"> Der Hamburger Anzeiger entstand im August 1922 durch Fusion der </w:t>
      </w:r>
      <w:hyperlink r:id="rId8" w:tooltip="Neue Hamburger Zeitung (Seite nicht vorhanden)" w:history="1">
        <w:r w:rsidRPr="002975B8">
          <w:rPr>
            <w:rStyle w:val="Hyperlink"/>
            <w:rFonts w:asciiTheme="minorHAnsi" w:hAnsiTheme="minorHAnsi" w:cstheme="minorHAnsi"/>
            <w:b/>
            <w:color w:val="000000" w:themeColor="text1"/>
            <w:sz w:val="36"/>
            <w:szCs w:val="36"/>
            <w:u w:val="none"/>
          </w:rPr>
          <w:t>Neuen Hamburger Zeitung</w:t>
        </w:r>
      </w:hyperlink>
      <w:r w:rsidRPr="002975B8">
        <w:rPr>
          <w:rFonts w:asciiTheme="minorHAnsi" w:hAnsiTheme="minorHAnsi" w:cstheme="minorHAnsi"/>
          <w:b/>
          <w:color w:val="000000" w:themeColor="text1"/>
          <w:sz w:val="36"/>
          <w:szCs w:val="36"/>
        </w:rPr>
        <w:t xml:space="preserve"> mit dem </w:t>
      </w:r>
      <w:hyperlink r:id="rId9" w:tooltip="General-Anzeiger für Hamburg-Altona" w:history="1">
        <w:r w:rsidRPr="002975B8">
          <w:rPr>
            <w:rStyle w:val="Hyperlink"/>
            <w:rFonts w:asciiTheme="minorHAnsi" w:hAnsiTheme="minorHAnsi" w:cstheme="minorHAnsi"/>
            <w:b/>
            <w:color w:val="000000" w:themeColor="text1"/>
            <w:sz w:val="36"/>
            <w:szCs w:val="36"/>
            <w:u w:val="none"/>
          </w:rPr>
          <w:t>General-Anzeiger für Hamburg-Altona</w:t>
        </w:r>
      </w:hyperlink>
      <w:r w:rsidRPr="002975B8">
        <w:rPr>
          <w:rFonts w:asciiTheme="minorHAnsi" w:hAnsiTheme="minorHAnsi" w:cstheme="minorHAnsi"/>
          <w:b/>
          <w:color w:val="000000" w:themeColor="text1"/>
          <w:sz w:val="36"/>
          <w:szCs w:val="36"/>
        </w:rPr>
        <w:t xml:space="preserve">, die beide dem </w:t>
      </w:r>
      <w:hyperlink r:id="rId10" w:tooltip="Essen" w:history="1">
        <w:r w:rsidRPr="002975B8">
          <w:rPr>
            <w:rStyle w:val="Hyperlink"/>
            <w:rFonts w:asciiTheme="minorHAnsi" w:hAnsiTheme="minorHAnsi" w:cstheme="minorHAnsi"/>
            <w:b/>
            <w:color w:val="000000" w:themeColor="text1"/>
            <w:sz w:val="36"/>
            <w:szCs w:val="36"/>
            <w:u w:val="none"/>
          </w:rPr>
          <w:t>Essener</w:t>
        </w:r>
      </w:hyperlink>
      <w:r w:rsidRPr="002975B8">
        <w:rPr>
          <w:rFonts w:asciiTheme="minorHAnsi" w:hAnsiTheme="minorHAnsi" w:cstheme="minorHAnsi"/>
          <w:b/>
          <w:color w:val="000000" w:themeColor="text1"/>
          <w:sz w:val="36"/>
          <w:szCs w:val="36"/>
        </w:rPr>
        <w:t xml:space="preserve"> Verleger </w:t>
      </w:r>
      <w:hyperlink r:id="rId11" w:tooltip="Wilhelm Girardet" w:history="1">
        <w:r w:rsidRPr="002975B8">
          <w:rPr>
            <w:rStyle w:val="Hyperlink"/>
            <w:rFonts w:asciiTheme="minorHAnsi" w:hAnsiTheme="minorHAnsi" w:cstheme="minorHAnsi"/>
            <w:b/>
            <w:color w:val="000000" w:themeColor="text1"/>
            <w:sz w:val="36"/>
            <w:szCs w:val="36"/>
            <w:u w:val="none"/>
          </w:rPr>
          <w:t xml:space="preserve">Wilhelm </w:t>
        </w:r>
        <w:proofErr w:type="spellStart"/>
        <w:r w:rsidRPr="002975B8">
          <w:rPr>
            <w:rStyle w:val="Hyperlink"/>
            <w:rFonts w:asciiTheme="minorHAnsi" w:hAnsiTheme="minorHAnsi" w:cstheme="minorHAnsi"/>
            <w:b/>
            <w:color w:val="000000" w:themeColor="text1"/>
            <w:sz w:val="36"/>
            <w:szCs w:val="36"/>
            <w:u w:val="none"/>
          </w:rPr>
          <w:t>Girardet</w:t>
        </w:r>
        <w:proofErr w:type="spellEnd"/>
      </w:hyperlink>
      <w:r w:rsidRPr="002975B8">
        <w:rPr>
          <w:rFonts w:asciiTheme="minorHAnsi" w:hAnsiTheme="minorHAnsi" w:cstheme="minorHAnsi"/>
          <w:b/>
          <w:color w:val="000000" w:themeColor="text1"/>
          <w:sz w:val="36"/>
          <w:szCs w:val="36"/>
        </w:rPr>
        <w:t xml:space="preserve"> gehörten. Beide Zeitungen bemühten sich um </w:t>
      </w:r>
      <w:r w:rsidRPr="002975B8">
        <w:rPr>
          <w:rFonts w:asciiTheme="minorHAnsi" w:hAnsiTheme="minorHAnsi" w:cstheme="minorHAnsi"/>
          <w:b/>
          <w:color w:val="000000" w:themeColor="text1"/>
          <w:sz w:val="36"/>
          <w:szCs w:val="36"/>
        </w:rPr>
        <w:lastRenderedPageBreak/>
        <w:t>überparteiliche Positionen und waren linksliberal orientiert. Der Generalanzeiger hatte sich eher an Industriearbeiter gewandt, die Neue Hamburger Zeitung eher an bürgerliche Leser.</w:t>
      </w:r>
    </w:p>
    <w:p w14:paraId="070C3C7A" w14:textId="54C48CD0" w:rsidR="002975B8" w:rsidRPr="002975B8" w:rsidRDefault="002975B8" w:rsidP="002975B8">
      <w:pPr>
        <w:pStyle w:val="StandardWeb"/>
        <w:rPr>
          <w:rFonts w:asciiTheme="minorHAnsi" w:hAnsiTheme="minorHAnsi" w:cstheme="minorHAnsi"/>
          <w:b/>
          <w:color w:val="000000" w:themeColor="text1"/>
          <w:sz w:val="36"/>
          <w:szCs w:val="36"/>
        </w:rPr>
      </w:pPr>
      <w:r w:rsidRPr="002975B8">
        <w:rPr>
          <w:rFonts w:asciiTheme="minorHAnsi" w:hAnsiTheme="minorHAnsi" w:cstheme="minorHAnsi"/>
          <w:b/>
          <w:color w:val="000000" w:themeColor="text1"/>
          <w:sz w:val="36"/>
          <w:szCs w:val="36"/>
        </w:rPr>
        <w:t xml:space="preserve">1933 wurde die Zeitung </w:t>
      </w:r>
      <w:hyperlink r:id="rId12" w:tooltip="Gleichschaltung" w:history="1">
        <w:r w:rsidRPr="002975B8">
          <w:rPr>
            <w:rStyle w:val="Hyperlink"/>
            <w:rFonts w:asciiTheme="minorHAnsi" w:hAnsiTheme="minorHAnsi" w:cstheme="minorHAnsi"/>
            <w:b/>
            <w:color w:val="000000" w:themeColor="text1"/>
            <w:sz w:val="36"/>
            <w:szCs w:val="36"/>
            <w:u w:val="none"/>
          </w:rPr>
          <w:t>gleichgeschaltet</w:t>
        </w:r>
      </w:hyperlink>
      <w:r w:rsidRPr="002975B8">
        <w:rPr>
          <w:rFonts w:asciiTheme="minorHAnsi" w:hAnsiTheme="minorHAnsi" w:cstheme="minorHAnsi"/>
          <w:b/>
          <w:color w:val="000000" w:themeColor="text1"/>
          <w:sz w:val="36"/>
          <w:szCs w:val="36"/>
        </w:rPr>
        <w:t xml:space="preserve"> und der bisherige Chefredakteur </w:t>
      </w:r>
      <w:hyperlink r:id="rId13" w:tooltip="Alois Winbauer (Seite nicht vorhanden)" w:history="1">
        <w:r w:rsidRPr="002975B8">
          <w:rPr>
            <w:rStyle w:val="Hyperlink"/>
            <w:rFonts w:asciiTheme="minorHAnsi" w:hAnsiTheme="minorHAnsi" w:cstheme="minorHAnsi"/>
            <w:b/>
            <w:color w:val="000000" w:themeColor="text1"/>
            <w:sz w:val="36"/>
            <w:szCs w:val="36"/>
            <w:u w:val="none"/>
          </w:rPr>
          <w:t xml:space="preserve">Alois </w:t>
        </w:r>
        <w:proofErr w:type="spellStart"/>
        <w:r w:rsidRPr="002975B8">
          <w:rPr>
            <w:rStyle w:val="Hyperlink"/>
            <w:rFonts w:asciiTheme="minorHAnsi" w:hAnsiTheme="minorHAnsi" w:cstheme="minorHAnsi"/>
            <w:b/>
            <w:color w:val="000000" w:themeColor="text1"/>
            <w:sz w:val="36"/>
            <w:szCs w:val="36"/>
            <w:u w:val="none"/>
          </w:rPr>
          <w:t>Winbauer</w:t>
        </w:r>
        <w:proofErr w:type="spellEnd"/>
      </w:hyperlink>
      <w:r w:rsidRPr="002975B8">
        <w:rPr>
          <w:rFonts w:asciiTheme="minorHAnsi" w:hAnsiTheme="minorHAnsi" w:cstheme="minorHAnsi"/>
          <w:b/>
          <w:color w:val="000000" w:themeColor="text1"/>
          <w:sz w:val="36"/>
          <w:szCs w:val="36"/>
        </w:rPr>
        <w:t xml:space="preserve"> entlassen. Diese Zeitung erschien bis Ende August 1944 und wurde ab dem 1. September 1944 mit dem </w:t>
      </w:r>
      <w:hyperlink r:id="rId14" w:tooltip="Hamburger Fremdenblatt" w:history="1">
        <w:r w:rsidRPr="002975B8">
          <w:rPr>
            <w:rStyle w:val="Hyperlink"/>
            <w:rFonts w:asciiTheme="minorHAnsi" w:hAnsiTheme="minorHAnsi" w:cstheme="minorHAnsi"/>
            <w:b/>
            <w:color w:val="000000" w:themeColor="text1"/>
            <w:sz w:val="36"/>
            <w:szCs w:val="36"/>
            <w:u w:val="none"/>
          </w:rPr>
          <w:t>Hamburger Fremdenblatt</w:t>
        </w:r>
      </w:hyperlink>
      <w:r w:rsidRPr="002975B8">
        <w:rPr>
          <w:rFonts w:asciiTheme="minorHAnsi" w:hAnsiTheme="minorHAnsi" w:cstheme="minorHAnsi"/>
          <w:b/>
          <w:color w:val="000000" w:themeColor="text1"/>
          <w:sz w:val="36"/>
          <w:szCs w:val="36"/>
        </w:rPr>
        <w:t xml:space="preserve"> sowie dem </w:t>
      </w:r>
      <w:hyperlink r:id="rId15" w:tooltip="Hamburger Tageblatt" w:history="1">
        <w:r w:rsidRPr="002975B8">
          <w:rPr>
            <w:rStyle w:val="Hyperlink"/>
            <w:rFonts w:asciiTheme="minorHAnsi" w:hAnsiTheme="minorHAnsi" w:cstheme="minorHAnsi"/>
            <w:b/>
            <w:color w:val="000000" w:themeColor="text1"/>
            <w:sz w:val="36"/>
            <w:szCs w:val="36"/>
            <w:u w:val="none"/>
          </w:rPr>
          <w:t>Hamburger Tageblatt</w:t>
        </w:r>
      </w:hyperlink>
      <w:r w:rsidRPr="002975B8">
        <w:rPr>
          <w:rFonts w:asciiTheme="minorHAnsi" w:hAnsiTheme="minorHAnsi" w:cstheme="minorHAnsi"/>
          <w:b/>
          <w:color w:val="000000" w:themeColor="text1"/>
          <w:sz w:val="36"/>
          <w:szCs w:val="36"/>
        </w:rPr>
        <w:t xml:space="preserve"> kriegsbedingt zur </w:t>
      </w:r>
      <w:hyperlink r:id="rId16" w:tooltip="Hamburger Zeitung" w:history="1">
        <w:r w:rsidRPr="002975B8">
          <w:rPr>
            <w:rStyle w:val="Hyperlink"/>
            <w:rFonts w:asciiTheme="minorHAnsi" w:hAnsiTheme="minorHAnsi" w:cstheme="minorHAnsi"/>
            <w:b/>
            <w:color w:val="000000" w:themeColor="text1"/>
            <w:sz w:val="36"/>
            <w:szCs w:val="36"/>
            <w:u w:val="none"/>
          </w:rPr>
          <w:t>Hamburger Zeitung</w:t>
        </w:r>
      </w:hyperlink>
      <w:r w:rsidRPr="002975B8">
        <w:rPr>
          <w:rFonts w:asciiTheme="minorHAnsi" w:hAnsiTheme="minorHAnsi" w:cstheme="minorHAnsi"/>
          <w:b/>
          <w:color w:val="000000" w:themeColor="text1"/>
          <w:sz w:val="36"/>
          <w:szCs w:val="36"/>
        </w:rPr>
        <w:t xml:space="preserve"> vereinigt. 1952 erneut ins Leben gerufen, stellte sie 1957 endgültig ihr Erscheinen ein.</w:t>
      </w:r>
    </w:p>
    <w:p w14:paraId="53990831" w14:textId="77777777" w:rsidR="002975B8" w:rsidRDefault="002975B8"/>
    <w:sectPr w:rsidR="002975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27"/>
    <w:rsid w:val="002975B8"/>
    <w:rsid w:val="005A3E27"/>
    <w:rsid w:val="007271D4"/>
    <w:rsid w:val="008B4D26"/>
    <w:rsid w:val="00F320AC"/>
    <w:rsid w:val="00FE5A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D35D"/>
  <w15:chartTrackingRefBased/>
  <w15:docId w15:val="{4339CD44-A688-4CE5-A329-FD7FC643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E5A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FE5A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707284">
      <w:bodyDiv w:val="1"/>
      <w:marLeft w:val="0"/>
      <w:marRight w:val="0"/>
      <w:marTop w:val="0"/>
      <w:marBottom w:val="0"/>
      <w:divBdr>
        <w:top w:val="none" w:sz="0" w:space="0" w:color="auto"/>
        <w:left w:val="none" w:sz="0" w:space="0" w:color="auto"/>
        <w:bottom w:val="none" w:sz="0" w:space="0" w:color="auto"/>
        <w:right w:val="none" w:sz="0" w:space="0" w:color="auto"/>
      </w:divBdr>
    </w:div>
    <w:div w:id="12099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ndex.php?title=Neue_Hamburger_Zeitung&amp;action=edit&amp;redlink=1" TargetMode="External"/><Relationship Id="rId13" Type="http://schemas.openxmlformats.org/officeDocument/2006/relationships/hyperlink" Target="https://de.wikipedia.org/w/index.php?title=Alois_Winbauer&amp;action=edit&amp;redlink=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e.wikipedia.org/wiki/Zweiter_Weltkrieg" TargetMode="External"/><Relationship Id="rId12" Type="http://schemas.openxmlformats.org/officeDocument/2006/relationships/hyperlink" Target="https://de.wikipedia.org/wiki/Gleichschaltu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e.wikipedia.org/wiki/Hamburger_Zeitung" TargetMode="External"/><Relationship Id="rId1" Type="http://schemas.openxmlformats.org/officeDocument/2006/relationships/styles" Target="styles.xml"/><Relationship Id="rId6" Type="http://schemas.openxmlformats.org/officeDocument/2006/relationships/hyperlink" Target="https://de.wikipedia.org/wiki/Gro%C3%9F-Hamburg-Gesetz" TargetMode="External"/><Relationship Id="rId11" Type="http://schemas.openxmlformats.org/officeDocument/2006/relationships/hyperlink" Target="https://de.wikipedia.org/wiki/Wilhelm_Girardet" TargetMode="External"/><Relationship Id="rId5" Type="http://schemas.openxmlformats.org/officeDocument/2006/relationships/hyperlink" Target="https://de.wikipedia.org/wiki/Hamburg" TargetMode="External"/><Relationship Id="rId15" Type="http://schemas.openxmlformats.org/officeDocument/2006/relationships/hyperlink" Target="https://de.wikipedia.org/wiki/Hamburger_Tageblatt" TargetMode="External"/><Relationship Id="rId10" Type="http://schemas.openxmlformats.org/officeDocument/2006/relationships/hyperlink" Target="https://de.wikipedia.org/wiki/Essen" TargetMode="External"/><Relationship Id="rId4" Type="http://schemas.openxmlformats.org/officeDocument/2006/relationships/hyperlink" Target="http://www.reklamebox.com/wiki/emailleschild/" TargetMode="External"/><Relationship Id="rId9" Type="http://schemas.openxmlformats.org/officeDocument/2006/relationships/hyperlink" Target="https://de.wikipedia.org/wiki/General-Anzeiger_f%C3%BCr_Hamburg-Altona" TargetMode="External"/><Relationship Id="rId14" Type="http://schemas.openxmlformats.org/officeDocument/2006/relationships/hyperlink" Target="https://de.wikipedia.org/wiki/Hamburger_Fremdenblat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3949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jan.hoffmann</dc:creator>
  <cp:keywords/>
  <dc:description/>
  <cp:lastModifiedBy>jan.hoffmann</cp:lastModifiedBy>
  <cp:revision>3</cp:revision>
  <dcterms:created xsi:type="dcterms:W3CDTF">2017-12-06T19:39:00Z</dcterms:created>
  <dcterms:modified xsi:type="dcterms:W3CDTF">2017-12-06T21:02:00Z</dcterms:modified>
</cp:coreProperties>
</file>